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9"/>
        <w:rPr>
          <w:rFonts w:ascii="Times New Roman"/>
          <w:sz w:val="22"/>
        </w:rPr>
      </w:pPr>
    </w:p>
    <w:p>
      <w:pPr>
        <w:spacing w:before="11"/>
        <w:ind w:left="160" w:right="0" w:firstLine="0"/>
        <w:jc w:val="left"/>
        <w:rPr>
          <w:sz w:val="44"/>
        </w:rPr>
      </w:pPr>
      <w:r>
        <w:rPr/>
        <w:pict>
          <v:line style="position:absolute;mso-position-horizontal-relative:page;mso-position-vertical-relative:paragraph;z-index:0;mso-wrap-distance-left:0;mso-wrap-distance-right:0" from="70.550003pt,32.155243pt" to="541.449985pt,32.155243pt" stroked="true" strokeweight="1.5pt" strokecolor="#4f81bd">
            <v:stroke dashstyle="solid"/>
            <w10:wrap type="topAndBottom"/>
          </v:line>
        </w:pict>
      </w:r>
      <w:r>
        <w:rPr>
          <w:color w:val="17365D"/>
          <w:sz w:val="44"/>
        </w:rPr>
        <w:t>2021 General Grant</w:t>
      </w:r>
    </w:p>
    <w:p>
      <w:pPr>
        <w:spacing w:before="81"/>
        <w:ind w:left="160" w:right="0" w:firstLine="0"/>
        <w:jc w:val="left"/>
        <w:rPr>
          <w:i/>
          <w:sz w:val="29"/>
        </w:rPr>
      </w:pPr>
      <w:r>
        <w:rPr>
          <w:i/>
          <w:color w:val="4F81BD"/>
          <w:spacing w:val="12"/>
          <w:sz w:val="29"/>
        </w:rPr>
        <w:t>Ausherman Family</w:t>
      </w:r>
      <w:r>
        <w:rPr>
          <w:i/>
          <w:color w:val="4F81BD"/>
          <w:spacing w:val="-50"/>
          <w:sz w:val="29"/>
        </w:rPr>
        <w:t> </w:t>
      </w:r>
      <w:r>
        <w:rPr>
          <w:i/>
          <w:color w:val="4F81BD"/>
          <w:spacing w:val="13"/>
          <w:sz w:val="29"/>
        </w:rPr>
        <w:t>Foundation</w:t>
      </w:r>
    </w:p>
    <w:p>
      <w:pPr>
        <w:pStyle w:val="BodyText"/>
        <w:spacing w:before="6"/>
        <w:rPr>
          <w:i/>
          <w:sz w:val="37"/>
        </w:rPr>
      </w:pPr>
    </w:p>
    <w:p>
      <w:pPr>
        <w:pStyle w:val="Heading1"/>
        <w:spacing w:after="14"/>
        <w:ind w:left="160"/>
        <w:rPr>
          <w:i/>
        </w:rPr>
      </w:pPr>
      <w:r>
        <w:rPr>
          <w:i/>
          <w:color w:val="345A8A"/>
        </w:rPr>
        <w:t>Welcome</w:t>
      </w:r>
    </w:p>
    <w:p>
      <w:pPr>
        <w:pStyle w:val="BodyText"/>
        <w:spacing w:line="20" w:lineRule="exact"/>
        <w:ind w:left="126"/>
        <w:rPr>
          <w:sz w:val="2"/>
        </w:rPr>
      </w:pPr>
      <w:r>
        <w:rPr>
          <w:sz w:val="2"/>
        </w:rPr>
        <w:pict>
          <v:group style="width:471.4pt;height:.5pt;mso-position-horizontal-relative:char;mso-position-vertical-relative:line" coordorigin="0,0" coordsize="9428,10">
            <v:line style="position:absolute" from="5,5" to="9423,5" stroked="true" strokeweight=".5pt" strokecolor="#000000">
              <v:stroke dashstyle="solid"/>
            </v:line>
          </v:group>
        </w:pict>
      </w:r>
      <w:r>
        <w:rPr>
          <w:sz w:val="2"/>
        </w:rPr>
      </w:r>
    </w:p>
    <w:p>
      <w:pPr>
        <w:pStyle w:val="BodyText"/>
        <w:ind w:left="160"/>
      </w:pPr>
      <w:r>
        <w:rPr/>
        <w:t>Thank you for your interest in completing an LOI for the Ausherman Family Foundation.</w:t>
      </w:r>
    </w:p>
    <w:p>
      <w:pPr>
        <w:pStyle w:val="BodyText"/>
        <w:spacing w:before="6"/>
        <w:rPr>
          <w:sz w:val="26"/>
        </w:rPr>
      </w:pPr>
    </w:p>
    <w:p>
      <w:pPr>
        <w:pStyle w:val="Heading2"/>
        <w:ind w:left="160"/>
      </w:pPr>
      <w:r>
        <w:rPr>
          <w:color w:val="365F91"/>
          <w:w w:val="95"/>
        </w:rPr>
        <w:t>Eligibility</w:t>
      </w:r>
      <w:r>
        <w:rPr>
          <w:color w:val="365F91"/>
          <w:spacing w:val="58"/>
          <w:w w:val="95"/>
        </w:rPr>
        <w:t> </w:t>
      </w:r>
      <w:r>
        <w:rPr>
          <w:color w:val="365F91"/>
          <w:w w:val="95"/>
        </w:rPr>
        <w:t>Requirements</w:t>
      </w:r>
      <w:r>
        <w:rPr>
          <w:color w:val="FF0000"/>
          <w:w w:val="95"/>
        </w:rPr>
        <w:t>*</w:t>
      </w:r>
    </w:p>
    <w:p>
      <w:pPr>
        <w:pStyle w:val="ListParagraph"/>
        <w:numPr>
          <w:ilvl w:val="0"/>
          <w:numId w:val="1"/>
        </w:numPr>
        <w:tabs>
          <w:tab w:pos="879" w:val="left" w:leader="none"/>
          <w:tab w:pos="880" w:val="left" w:leader="none"/>
        </w:tabs>
        <w:spacing w:line="240" w:lineRule="auto" w:before="0" w:after="0"/>
        <w:ind w:left="880" w:right="0" w:hanging="360"/>
        <w:jc w:val="left"/>
        <w:rPr>
          <w:sz w:val="24"/>
        </w:rPr>
      </w:pPr>
      <w:r>
        <w:rPr>
          <w:sz w:val="24"/>
        </w:rPr>
        <w:t>The grant will serve Frederick County</w:t>
      </w:r>
      <w:r>
        <w:rPr>
          <w:spacing w:val="-17"/>
          <w:sz w:val="24"/>
        </w:rPr>
        <w:t> </w:t>
      </w:r>
      <w:r>
        <w:rPr>
          <w:sz w:val="24"/>
        </w:rPr>
        <w:t>residents.</w:t>
      </w:r>
    </w:p>
    <w:p>
      <w:pPr>
        <w:pStyle w:val="ListParagraph"/>
        <w:numPr>
          <w:ilvl w:val="0"/>
          <w:numId w:val="1"/>
        </w:numPr>
        <w:tabs>
          <w:tab w:pos="879" w:val="left" w:leader="none"/>
          <w:tab w:pos="880" w:val="left" w:leader="none"/>
        </w:tabs>
        <w:spacing w:line="240" w:lineRule="auto" w:before="80" w:after="0"/>
        <w:ind w:left="880" w:right="0" w:hanging="360"/>
        <w:jc w:val="left"/>
        <w:rPr>
          <w:sz w:val="24"/>
        </w:rPr>
      </w:pPr>
      <w:r>
        <w:rPr>
          <w:sz w:val="24"/>
        </w:rPr>
        <w:t>Your</w:t>
      </w:r>
      <w:r>
        <w:rPr>
          <w:spacing w:val="-6"/>
          <w:sz w:val="24"/>
        </w:rPr>
        <w:t> </w:t>
      </w:r>
      <w:r>
        <w:rPr>
          <w:sz w:val="24"/>
        </w:rPr>
        <w:t>organization</w:t>
      </w:r>
      <w:r>
        <w:rPr>
          <w:spacing w:val="-6"/>
          <w:sz w:val="24"/>
        </w:rPr>
        <w:t> </w:t>
      </w:r>
      <w:r>
        <w:rPr>
          <w:sz w:val="24"/>
        </w:rPr>
        <w:t>qualifies</w:t>
      </w:r>
      <w:r>
        <w:rPr>
          <w:spacing w:val="-6"/>
          <w:sz w:val="24"/>
        </w:rPr>
        <w:t> </w:t>
      </w:r>
      <w:r>
        <w:rPr>
          <w:sz w:val="24"/>
        </w:rPr>
        <w:t>as</w:t>
      </w:r>
      <w:r>
        <w:rPr>
          <w:spacing w:val="-7"/>
          <w:sz w:val="24"/>
        </w:rPr>
        <w:t> </w:t>
      </w:r>
      <w:r>
        <w:rPr>
          <w:b/>
          <w:i/>
          <w:sz w:val="25"/>
        </w:rPr>
        <w:t>one</w:t>
      </w:r>
      <w:r>
        <w:rPr>
          <w:b/>
          <w:i/>
          <w:spacing w:val="-9"/>
          <w:sz w:val="25"/>
        </w:rPr>
        <w:t> </w:t>
      </w:r>
      <w:r>
        <w:rPr>
          <w:b/>
          <w:i/>
          <w:sz w:val="25"/>
        </w:rPr>
        <w:t>of</w:t>
      </w:r>
      <w:r>
        <w:rPr>
          <w:b/>
          <w:i/>
          <w:spacing w:val="-9"/>
          <w:sz w:val="25"/>
        </w:rPr>
        <w:t> </w:t>
      </w:r>
      <w:r>
        <w:rPr>
          <w:sz w:val="24"/>
        </w:rPr>
        <w:t>the</w:t>
      </w:r>
      <w:r>
        <w:rPr>
          <w:spacing w:val="-7"/>
          <w:sz w:val="24"/>
        </w:rPr>
        <w:t> </w:t>
      </w:r>
      <w:r>
        <w:rPr>
          <w:sz w:val="24"/>
        </w:rPr>
        <w:t>following</w:t>
      </w:r>
      <w:r>
        <w:rPr>
          <w:spacing w:val="-7"/>
          <w:sz w:val="24"/>
        </w:rPr>
        <w:t> </w:t>
      </w:r>
      <w:r>
        <w:rPr>
          <w:sz w:val="24"/>
        </w:rPr>
        <w:t>entities:</w:t>
      </w:r>
    </w:p>
    <w:p>
      <w:pPr>
        <w:pStyle w:val="ListParagraph"/>
        <w:numPr>
          <w:ilvl w:val="1"/>
          <w:numId w:val="1"/>
        </w:numPr>
        <w:tabs>
          <w:tab w:pos="2214" w:val="left" w:leader="none"/>
          <w:tab w:pos="2215" w:val="left" w:leader="none"/>
        </w:tabs>
        <w:spacing w:line="240" w:lineRule="auto" w:before="76" w:after="0"/>
        <w:ind w:left="2215" w:right="274" w:hanging="360"/>
        <w:jc w:val="left"/>
        <w:rPr>
          <w:sz w:val="24"/>
        </w:rPr>
      </w:pPr>
      <w:r>
        <w:rPr>
          <w:sz w:val="24"/>
        </w:rPr>
        <w:t>Nonprofit or community organization holding a current tax-exempt status under Section 501(c)(3) of the Internal Revenue Code</w:t>
      </w:r>
      <w:r>
        <w:rPr>
          <w:spacing w:val="-17"/>
          <w:sz w:val="24"/>
        </w:rPr>
        <w:t> </w:t>
      </w:r>
      <w:r>
        <w:rPr>
          <w:sz w:val="24"/>
        </w:rPr>
        <w:t>or</w:t>
      </w:r>
    </w:p>
    <w:p>
      <w:pPr>
        <w:pStyle w:val="ListParagraph"/>
        <w:numPr>
          <w:ilvl w:val="1"/>
          <w:numId w:val="1"/>
        </w:numPr>
        <w:tabs>
          <w:tab w:pos="2214" w:val="left" w:leader="none"/>
          <w:tab w:pos="2215" w:val="left" w:leader="none"/>
        </w:tabs>
        <w:spacing w:line="240" w:lineRule="auto" w:before="79" w:after="0"/>
        <w:ind w:left="2215" w:right="0" w:hanging="360"/>
        <w:jc w:val="left"/>
        <w:rPr>
          <w:sz w:val="24"/>
        </w:rPr>
      </w:pPr>
      <w:r>
        <w:rPr>
          <w:sz w:val="24"/>
        </w:rPr>
        <w:t>Is fiscally sponsored by a 501(c)(3) organization</w:t>
      </w:r>
      <w:r>
        <w:rPr>
          <w:spacing w:val="-20"/>
          <w:sz w:val="24"/>
        </w:rPr>
        <w:t> </w:t>
      </w:r>
      <w:r>
        <w:rPr>
          <w:sz w:val="24"/>
        </w:rPr>
        <w:t>or</w:t>
      </w:r>
    </w:p>
    <w:p>
      <w:pPr>
        <w:pStyle w:val="ListParagraph"/>
        <w:numPr>
          <w:ilvl w:val="1"/>
          <w:numId w:val="1"/>
        </w:numPr>
        <w:tabs>
          <w:tab w:pos="2214" w:val="left" w:leader="none"/>
          <w:tab w:pos="2215" w:val="left" w:leader="none"/>
        </w:tabs>
        <w:spacing w:line="240" w:lineRule="auto" w:before="79" w:after="0"/>
        <w:ind w:left="2215" w:right="986" w:hanging="360"/>
        <w:jc w:val="left"/>
        <w:rPr>
          <w:sz w:val="24"/>
        </w:rPr>
      </w:pPr>
      <w:r>
        <w:rPr>
          <w:sz w:val="24"/>
        </w:rPr>
        <w:t>Is a recognized governmental entity including state, county, or city agencies such as a health</w:t>
      </w:r>
      <w:r>
        <w:rPr>
          <w:spacing w:val="-21"/>
          <w:sz w:val="24"/>
        </w:rPr>
        <w:t> </w:t>
      </w:r>
      <w:r>
        <w:rPr>
          <w:sz w:val="24"/>
        </w:rPr>
        <w:t>department.</w:t>
      </w:r>
    </w:p>
    <w:p>
      <w:pPr>
        <w:pStyle w:val="BodyText"/>
        <w:spacing w:before="79"/>
        <w:ind w:left="160"/>
      </w:pPr>
      <w:r>
        <w:rPr>
          <w:color w:val="B8312F"/>
        </w:rPr>
        <w:t>I have read and understand the listed eligibility requirements.</w:t>
      </w:r>
    </w:p>
    <w:p>
      <w:pPr>
        <w:pStyle w:val="Heading5"/>
        <w:spacing w:before="79"/>
        <w:ind w:left="160"/>
      </w:pPr>
      <w:r>
        <w:rPr>
          <w:color w:val="548DD4"/>
        </w:rPr>
        <w:t>Choices</w:t>
      </w:r>
    </w:p>
    <w:p>
      <w:pPr>
        <w:spacing w:line="259" w:lineRule="auto" w:before="0"/>
        <w:ind w:left="160" w:right="9224" w:firstLine="0"/>
        <w:jc w:val="left"/>
        <w:rPr>
          <w:sz w:val="20"/>
        </w:rPr>
      </w:pPr>
      <w:r>
        <w:rPr>
          <w:sz w:val="20"/>
        </w:rPr>
        <w:t>No Yes</w:t>
      </w:r>
    </w:p>
    <w:p>
      <w:pPr>
        <w:pStyle w:val="BodyText"/>
        <w:rPr>
          <w:sz w:val="20"/>
        </w:rPr>
      </w:pPr>
    </w:p>
    <w:p>
      <w:pPr>
        <w:pStyle w:val="BodyText"/>
        <w:rPr>
          <w:sz w:val="20"/>
        </w:rPr>
      </w:pPr>
    </w:p>
    <w:p>
      <w:pPr>
        <w:pStyle w:val="BodyText"/>
        <w:rPr>
          <w:sz w:val="20"/>
        </w:rPr>
      </w:pPr>
    </w:p>
    <w:p>
      <w:pPr>
        <w:pStyle w:val="BodyText"/>
        <w:spacing w:before="10"/>
        <w:rPr>
          <w:sz w:val="17"/>
        </w:rPr>
      </w:pPr>
    </w:p>
    <w:p>
      <w:pPr>
        <w:pStyle w:val="Heading1"/>
        <w:tabs>
          <w:tab w:pos="9548" w:val="left" w:leader="none"/>
        </w:tabs>
        <w:ind w:left="160"/>
        <w:rPr>
          <w:i/>
        </w:rPr>
      </w:pPr>
      <w:r>
        <w:rPr>
          <w:i/>
          <w:color w:val="345A8A"/>
          <w:u w:val="single" w:color="000000"/>
        </w:rPr>
        <w:t>Tips</w:t>
      </w:r>
      <w:r>
        <w:rPr>
          <w:i/>
          <w:color w:val="345A8A"/>
          <w:spacing w:val="-53"/>
          <w:u w:val="single" w:color="000000"/>
        </w:rPr>
        <w:t> </w:t>
      </w:r>
      <w:r>
        <w:rPr>
          <w:i/>
          <w:color w:val="345A8A"/>
          <w:u w:val="single" w:color="000000"/>
        </w:rPr>
        <w:t>for</w:t>
      </w:r>
      <w:r>
        <w:rPr>
          <w:i/>
          <w:color w:val="345A8A"/>
          <w:spacing w:val="-53"/>
          <w:u w:val="single" w:color="000000"/>
        </w:rPr>
        <w:t> </w:t>
      </w:r>
      <w:r>
        <w:rPr>
          <w:i/>
          <w:color w:val="345A8A"/>
          <w:u w:val="single" w:color="000000"/>
        </w:rPr>
        <w:t>Saving</w:t>
      </w:r>
      <w:r>
        <w:rPr>
          <w:i/>
          <w:color w:val="345A8A"/>
          <w:spacing w:val="-53"/>
          <w:u w:val="single" w:color="000000"/>
        </w:rPr>
        <w:t> </w:t>
      </w:r>
      <w:r>
        <w:rPr>
          <w:i/>
          <w:color w:val="345A8A"/>
          <w:u w:val="single" w:color="000000"/>
        </w:rPr>
        <w:t>Time</w:t>
      </w:r>
      <w:r>
        <w:rPr>
          <w:i/>
          <w:color w:val="345A8A"/>
          <w:spacing w:val="-53"/>
          <w:u w:val="single" w:color="000000"/>
        </w:rPr>
        <w:t> </w:t>
      </w:r>
      <w:r>
        <w:rPr>
          <w:i/>
          <w:color w:val="345A8A"/>
          <w:u w:val="single" w:color="000000"/>
        </w:rPr>
        <w:t>on</w:t>
      </w:r>
      <w:r>
        <w:rPr>
          <w:i/>
          <w:color w:val="345A8A"/>
          <w:spacing w:val="-53"/>
          <w:u w:val="single" w:color="000000"/>
        </w:rPr>
        <w:t> </w:t>
      </w:r>
      <w:r>
        <w:rPr>
          <w:i/>
          <w:color w:val="345A8A"/>
          <w:u w:val="single" w:color="000000"/>
        </w:rPr>
        <w:t>Your</w:t>
      </w:r>
      <w:r>
        <w:rPr>
          <w:i/>
          <w:color w:val="345A8A"/>
          <w:spacing w:val="-53"/>
          <w:u w:val="single" w:color="000000"/>
        </w:rPr>
        <w:t> </w:t>
      </w:r>
      <w:r>
        <w:rPr>
          <w:i/>
          <w:color w:val="345A8A"/>
          <w:u w:val="single" w:color="000000"/>
        </w:rPr>
        <w:t>Application</w:t>
        <w:tab/>
      </w:r>
    </w:p>
    <w:p>
      <w:pPr>
        <w:pStyle w:val="BodyText"/>
        <w:spacing w:before="8"/>
        <w:rPr>
          <w:i/>
          <w:sz w:val="17"/>
        </w:rPr>
      </w:pPr>
    </w:p>
    <w:p>
      <w:pPr>
        <w:pStyle w:val="BodyText"/>
        <w:spacing w:before="93"/>
        <w:ind w:left="160"/>
        <w:rPr>
          <w:rFonts w:ascii="Arial"/>
        </w:rPr>
      </w:pPr>
      <w:r>
        <w:rPr>
          <w:rFonts w:ascii="Arial"/>
        </w:rPr>
        <w:t>Submitting a similar request to one you submitted last year?</w:t>
      </w:r>
    </w:p>
    <w:p>
      <w:pPr>
        <w:spacing w:line="276" w:lineRule="exact" w:before="84"/>
        <w:ind w:left="160" w:right="164" w:firstLine="0"/>
        <w:jc w:val="left"/>
        <w:rPr>
          <w:rFonts w:ascii="Arial"/>
          <w:sz w:val="24"/>
        </w:rPr>
      </w:pPr>
      <w:r>
        <w:rPr>
          <w:rFonts w:ascii="Arial"/>
          <w:b/>
          <w:i/>
          <w:color w:val="28314E"/>
          <w:sz w:val="25"/>
        </w:rPr>
        <w:t>You</w:t>
      </w:r>
      <w:r>
        <w:rPr>
          <w:rFonts w:ascii="Arial"/>
          <w:b/>
          <w:i/>
          <w:color w:val="28314E"/>
          <w:spacing w:val="-43"/>
          <w:sz w:val="25"/>
        </w:rPr>
        <w:t> </w:t>
      </w:r>
      <w:r>
        <w:rPr>
          <w:rFonts w:ascii="Arial"/>
          <w:b/>
          <w:i/>
          <w:color w:val="28314E"/>
          <w:sz w:val="25"/>
        </w:rPr>
        <w:t>can</w:t>
      </w:r>
      <w:r>
        <w:rPr>
          <w:rFonts w:ascii="Arial"/>
          <w:b/>
          <w:i/>
          <w:color w:val="28314E"/>
          <w:spacing w:val="-43"/>
          <w:sz w:val="25"/>
        </w:rPr>
        <w:t> </w:t>
      </w:r>
      <w:r>
        <w:rPr>
          <w:rFonts w:ascii="Arial"/>
          <w:b/>
          <w:i/>
          <w:color w:val="28314E"/>
          <w:sz w:val="25"/>
        </w:rPr>
        <w:t>now</w:t>
      </w:r>
      <w:r>
        <w:rPr>
          <w:rFonts w:ascii="Arial"/>
          <w:b/>
          <w:i/>
          <w:color w:val="28314E"/>
          <w:spacing w:val="-43"/>
          <w:sz w:val="25"/>
        </w:rPr>
        <w:t> </w:t>
      </w:r>
      <w:r>
        <w:rPr>
          <w:rFonts w:ascii="Arial"/>
          <w:b/>
          <w:i/>
          <w:color w:val="28314E"/>
          <w:sz w:val="25"/>
        </w:rPr>
        <w:t>copy</w:t>
      </w:r>
      <w:r>
        <w:rPr>
          <w:rFonts w:ascii="Arial"/>
          <w:b/>
          <w:i/>
          <w:color w:val="28314E"/>
          <w:spacing w:val="-43"/>
          <w:sz w:val="25"/>
        </w:rPr>
        <w:t> </w:t>
      </w:r>
      <w:r>
        <w:rPr>
          <w:rFonts w:ascii="Arial"/>
          <w:b/>
          <w:i/>
          <w:color w:val="28314E"/>
          <w:sz w:val="25"/>
        </w:rPr>
        <w:t>a</w:t>
      </w:r>
      <w:r>
        <w:rPr>
          <w:rFonts w:ascii="Arial"/>
          <w:b/>
          <w:i/>
          <w:color w:val="28314E"/>
          <w:spacing w:val="-43"/>
          <w:sz w:val="25"/>
        </w:rPr>
        <w:t> </w:t>
      </w:r>
      <w:r>
        <w:rPr>
          <w:rFonts w:ascii="Arial"/>
          <w:b/>
          <w:i/>
          <w:color w:val="28314E"/>
          <w:sz w:val="25"/>
        </w:rPr>
        <w:t>previous</w:t>
      </w:r>
      <w:r>
        <w:rPr>
          <w:rFonts w:ascii="Arial"/>
          <w:b/>
          <w:i/>
          <w:color w:val="28314E"/>
          <w:spacing w:val="-43"/>
          <w:sz w:val="25"/>
        </w:rPr>
        <w:t> </w:t>
      </w:r>
      <w:r>
        <w:rPr>
          <w:rFonts w:ascii="Arial"/>
          <w:b/>
          <w:i/>
          <w:color w:val="28314E"/>
          <w:sz w:val="25"/>
        </w:rPr>
        <w:t>grant</w:t>
      </w:r>
      <w:r>
        <w:rPr>
          <w:rFonts w:ascii="Arial"/>
          <w:b/>
          <w:i/>
          <w:color w:val="28314E"/>
          <w:spacing w:val="-43"/>
          <w:sz w:val="25"/>
        </w:rPr>
        <w:t> </w:t>
      </w:r>
      <w:r>
        <w:rPr>
          <w:rFonts w:ascii="Arial"/>
          <w:b/>
          <w:i/>
          <w:color w:val="28314E"/>
          <w:sz w:val="25"/>
        </w:rPr>
        <w:t>request</w:t>
      </w:r>
      <w:r>
        <w:rPr>
          <w:rFonts w:ascii="Arial"/>
          <w:sz w:val="24"/>
        </w:rPr>
        <w:t>,</w:t>
      </w:r>
      <w:r>
        <w:rPr>
          <w:rFonts w:ascii="Arial"/>
          <w:spacing w:val="-40"/>
          <w:sz w:val="24"/>
        </w:rPr>
        <w:t> </w:t>
      </w:r>
      <w:r>
        <w:rPr>
          <w:rFonts w:ascii="Arial"/>
          <w:sz w:val="24"/>
        </w:rPr>
        <w:t>then</w:t>
      </w:r>
      <w:r>
        <w:rPr>
          <w:rFonts w:ascii="Arial"/>
          <w:spacing w:val="-40"/>
          <w:sz w:val="24"/>
        </w:rPr>
        <w:t> </w:t>
      </w:r>
      <w:r>
        <w:rPr>
          <w:rFonts w:ascii="Arial"/>
          <w:sz w:val="24"/>
        </w:rPr>
        <w:t>update</w:t>
      </w:r>
      <w:r>
        <w:rPr>
          <w:rFonts w:ascii="Arial"/>
          <w:spacing w:val="-40"/>
          <w:sz w:val="24"/>
        </w:rPr>
        <w:t> </w:t>
      </w:r>
      <w:r>
        <w:rPr>
          <w:rFonts w:ascii="Arial"/>
          <w:sz w:val="24"/>
        </w:rPr>
        <w:t>any</w:t>
      </w:r>
      <w:r>
        <w:rPr>
          <w:rFonts w:ascii="Arial"/>
          <w:spacing w:val="-40"/>
          <w:sz w:val="24"/>
        </w:rPr>
        <w:t> </w:t>
      </w:r>
      <w:r>
        <w:rPr>
          <w:rFonts w:ascii="Arial"/>
          <w:sz w:val="24"/>
        </w:rPr>
        <w:t>fields</w:t>
      </w:r>
      <w:r>
        <w:rPr>
          <w:rFonts w:ascii="Arial"/>
          <w:spacing w:val="-40"/>
          <w:sz w:val="24"/>
        </w:rPr>
        <w:t> </w:t>
      </w:r>
      <w:r>
        <w:rPr>
          <w:rFonts w:ascii="Arial"/>
          <w:sz w:val="24"/>
        </w:rPr>
        <w:t>necessary.</w:t>
      </w:r>
      <w:r>
        <w:rPr>
          <w:rFonts w:ascii="Arial"/>
          <w:spacing w:val="-40"/>
          <w:sz w:val="24"/>
        </w:rPr>
        <w:t> </w:t>
      </w:r>
      <w:r>
        <w:rPr>
          <w:rFonts w:ascii="Arial"/>
          <w:sz w:val="24"/>
        </w:rPr>
        <w:t>View</w:t>
      </w:r>
      <w:r>
        <w:rPr>
          <w:rFonts w:ascii="Arial"/>
          <w:spacing w:val="-41"/>
          <w:sz w:val="24"/>
        </w:rPr>
        <w:t> </w:t>
      </w:r>
      <w:r>
        <w:rPr>
          <w:rFonts w:ascii="Arial"/>
          <w:sz w:val="24"/>
        </w:rPr>
        <w:t>this video for</w:t>
      </w:r>
      <w:r>
        <w:rPr>
          <w:rFonts w:ascii="Arial"/>
          <w:spacing w:val="-10"/>
          <w:sz w:val="24"/>
        </w:rPr>
        <w:t> </w:t>
      </w:r>
      <w:r>
        <w:rPr>
          <w:rFonts w:ascii="Arial"/>
          <w:sz w:val="24"/>
        </w:rPr>
        <w:t>instructions.</w:t>
      </w:r>
    </w:p>
    <w:p>
      <w:pPr>
        <w:pStyle w:val="BodyText"/>
        <w:spacing w:before="8"/>
        <w:rPr>
          <w:rFonts w:ascii="Arial"/>
          <w:sz w:val="27"/>
        </w:rPr>
      </w:pPr>
    </w:p>
    <w:p>
      <w:pPr>
        <w:pStyle w:val="Heading5"/>
        <w:spacing w:before="1"/>
        <w:ind w:left="160"/>
      </w:pPr>
      <w:r>
        <w:rPr>
          <w:w w:val="95"/>
        </w:rPr>
        <w:t>GuideStar Information</w:t>
      </w:r>
    </w:p>
    <w:p>
      <w:pPr>
        <w:pStyle w:val="BodyText"/>
        <w:rPr>
          <w:b/>
        </w:rPr>
      </w:pPr>
    </w:p>
    <w:p>
      <w:pPr>
        <w:pStyle w:val="BodyText"/>
        <w:ind w:left="160" w:right="267"/>
      </w:pPr>
      <w:r>
        <w:rPr/>
        <w:t>If your organization has claimed their GuideStar profile, you may use it to help populate your application form. Before doing so, please be sure that your GuideStar profile contains the most up-to-date information.</w:t>
      </w:r>
    </w:p>
    <w:p>
      <w:pPr>
        <w:pStyle w:val="BodyText"/>
        <w:spacing w:before="12"/>
        <w:rPr>
          <w:sz w:val="23"/>
        </w:rPr>
      </w:pPr>
    </w:p>
    <w:p>
      <w:pPr>
        <w:pStyle w:val="BodyText"/>
        <w:ind w:left="160" w:right="165"/>
      </w:pPr>
      <w:r>
        <w:rPr/>
        <w:t>To auto-populate your form with GuideStar profile answers click the "Copy GuideStar Profile" button in the top right corner. Simply pick and choose which answers you would like to pull into the form by clicking the checkbox next to the applicable answer. When finished selecting, click the "Copy Answers" button in the bottom right of the pop-up and the GuideStar data will be pulled into the applicable fields.</w:t>
      </w:r>
    </w:p>
    <w:p>
      <w:pPr>
        <w:spacing w:after="0"/>
        <w:sectPr>
          <w:headerReference w:type="default" r:id="rId5"/>
          <w:footerReference w:type="default" r:id="rId6"/>
          <w:type w:val="continuous"/>
          <w:pgSz w:w="12240" w:h="15840"/>
          <w:pgMar w:header="736" w:footer="996" w:top="920" w:bottom="1180" w:left="1280" w:right="1280"/>
          <w:pgNumType w:start="1"/>
        </w:sectPr>
      </w:pPr>
    </w:p>
    <w:p>
      <w:pPr>
        <w:pStyle w:val="BodyText"/>
        <w:rPr>
          <w:sz w:val="20"/>
        </w:rPr>
      </w:pPr>
    </w:p>
    <w:p>
      <w:pPr>
        <w:pStyle w:val="BodyText"/>
        <w:rPr>
          <w:sz w:val="20"/>
        </w:rPr>
      </w:pPr>
    </w:p>
    <w:p>
      <w:pPr>
        <w:pStyle w:val="BodyText"/>
        <w:rPr>
          <w:sz w:val="21"/>
        </w:rPr>
      </w:pPr>
    </w:p>
    <w:p>
      <w:pPr>
        <w:pStyle w:val="BodyText"/>
        <w:spacing w:before="52"/>
        <w:ind w:left="140" w:right="695"/>
      </w:pPr>
      <w:r>
        <w:rPr/>
        <w:t>Please note that copying answers will not overwrite any existing answers and any answers pulled from GuideStar which populate into you form can be edited and updated.</w:t>
      </w:r>
    </w:p>
    <w:p>
      <w:pPr>
        <w:pStyle w:val="BodyText"/>
        <w:spacing w:before="6"/>
        <w:rPr>
          <w:sz w:val="26"/>
        </w:rPr>
      </w:pPr>
    </w:p>
    <w:p>
      <w:pPr>
        <w:pStyle w:val="Heading5"/>
        <w:spacing w:before="1"/>
        <w:ind w:left="140"/>
      </w:pPr>
      <w:r>
        <w:rPr/>
        <w:t>Saving Your Work</w:t>
      </w:r>
    </w:p>
    <w:p>
      <w:pPr>
        <w:pStyle w:val="BodyText"/>
        <w:rPr>
          <w:b/>
        </w:rPr>
      </w:pPr>
    </w:p>
    <w:p>
      <w:pPr>
        <w:pStyle w:val="BodyText"/>
        <w:ind w:left="140" w:right="230"/>
      </w:pPr>
      <w:r>
        <w:rPr/>
        <w:t>As you work on your LOI or application, you can save a draft and come back to finish your work at any time. To do so, click "Save" at he bottom right hand side of this form.</w:t>
      </w:r>
    </w:p>
    <w:p>
      <w:pPr>
        <w:pStyle w:val="BodyText"/>
        <w:spacing w:before="12"/>
        <w:rPr>
          <w:sz w:val="23"/>
        </w:rPr>
      </w:pPr>
    </w:p>
    <w:p>
      <w:pPr>
        <w:pStyle w:val="BodyText"/>
        <w:ind w:left="140" w:right="283"/>
      </w:pPr>
      <w:r>
        <w:rPr/>
        <w:t>When you return, you will see your draft LOI or application on your dashboard. Click "Edit LOI" or "Edit Application" to return to your draft.</w:t>
      </w:r>
    </w:p>
    <w:p>
      <w:pPr>
        <w:pStyle w:val="BodyText"/>
      </w:pPr>
    </w:p>
    <w:p>
      <w:pPr>
        <w:pStyle w:val="BodyText"/>
      </w:pPr>
    </w:p>
    <w:p>
      <w:pPr>
        <w:pStyle w:val="Heading1"/>
        <w:spacing w:before="199" w:after="14"/>
        <w:ind w:left="140"/>
        <w:rPr>
          <w:i/>
        </w:rPr>
      </w:pPr>
      <w:r>
        <w:rPr>
          <w:i/>
          <w:color w:val="345A8A"/>
          <w:w w:val="95"/>
        </w:rPr>
        <w:t>Grant Information</w:t>
      </w:r>
    </w:p>
    <w:p>
      <w:pPr>
        <w:pStyle w:val="BodyText"/>
        <w:spacing w:line="20" w:lineRule="exact"/>
        <w:ind w:left="106"/>
        <w:rPr>
          <w:sz w:val="2"/>
        </w:rPr>
      </w:pPr>
      <w:r>
        <w:rPr>
          <w:sz w:val="2"/>
        </w:rPr>
        <w:pict>
          <v:group style="width:471.4pt;height:.5pt;mso-position-horizontal-relative:char;mso-position-vertical-relative:line" coordorigin="0,0" coordsize="9428,10">
            <v:line style="position:absolute" from="5,5" to="9423,5" stroked="true" strokeweight=".5pt" strokecolor="#000000">
              <v:stroke dashstyle="solid"/>
            </v:line>
          </v:group>
        </w:pict>
      </w:r>
      <w:r>
        <w:rPr>
          <w:sz w:val="2"/>
        </w:rPr>
      </w:r>
    </w:p>
    <w:p>
      <w:pPr>
        <w:pStyle w:val="Heading5"/>
        <w:spacing w:before="0"/>
        <w:ind w:left="140"/>
      </w:pPr>
      <w:r>
        <w:rPr/>
        <w:t>A Note about Character Counts</w:t>
      </w:r>
    </w:p>
    <w:p>
      <w:pPr>
        <w:spacing w:line="237" w:lineRule="auto" w:before="2"/>
        <w:ind w:left="140" w:right="0" w:firstLine="0"/>
        <w:jc w:val="left"/>
        <w:rPr>
          <w:b/>
          <w:sz w:val="24"/>
        </w:rPr>
      </w:pPr>
      <w:r>
        <w:rPr>
          <w:b/>
          <w:sz w:val="24"/>
        </w:rPr>
        <w:t>This grant portal requires a set character limit on all text questions. We have set almost all questions</w:t>
      </w:r>
      <w:r>
        <w:rPr>
          <w:b/>
          <w:spacing w:val="-16"/>
          <w:sz w:val="24"/>
        </w:rPr>
        <w:t> </w:t>
      </w:r>
      <w:r>
        <w:rPr>
          <w:b/>
          <w:sz w:val="24"/>
        </w:rPr>
        <w:t>at</w:t>
      </w:r>
      <w:r>
        <w:rPr>
          <w:b/>
          <w:spacing w:val="-16"/>
          <w:sz w:val="24"/>
        </w:rPr>
        <w:t> </w:t>
      </w:r>
      <w:r>
        <w:rPr>
          <w:b/>
          <w:sz w:val="24"/>
        </w:rPr>
        <w:t>the</w:t>
      </w:r>
      <w:r>
        <w:rPr>
          <w:b/>
          <w:spacing w:val="-16"/>
          <w:sz w:val="24"/>
        </w:rPr>
        <w:t> </w:t>
      </w:r>
      <w:r>
        <w:rPr>
          <w:b/>
          <w:sz w:val="24"/>
        </w:rPr>
        <w:t>maximum</w:t>
      </w:r>
      <w:r>
        <w:rPr>
          <w:b/>
          <w:spacing w:val="-16"/>
          <w:sz w:val="24"/>
        </w:rPr>
        <w:t> </w:t>
      </w:r>
      <w:r>
        <w:rPr>
          <w:b/>
          <w:sz w:val="24"/>
        </w:rPr>
        <w:t>limit</w:t>
      </w:r>
      <w:r>
        <w:rPr>
          <w:b/>
          <w:spacing w:val="-16"/>
          <w:sz w:val="24"/>
        </w:rPr>
        <w:t> </w:t>
      </w:r>
      <w:r>
        <w:rPr>
          <w:b/>
          <w:sz w:val="24"/>
        </w:rPr>
        <w:t>to</w:t>
      </w:r>
      <w:r>
        <w:rPr>
          <w:b/>
          <w:spacing w:val="-16"/>
          <w:sz w:val="24"/>
        </w:rPr>
        <w:t> </w:t>
      </w:r>
      <w:r>
        <w:rPr>
          <w:b/>
          <w:sz w:val="24"/>
        </w:rPr>
        <w:t>provide</w:t>
      </w:r>
      <w:r>
        <w:rPr>
          <w:b/>
          <w:spacing w:val="-16"/>
          <w:sz w:val="24"/>
        </w:rPr>
        <w:t> </w:t>
      </w:r>
      <w:r>
        <w:rPr>
          <w:b/>
          <w:sz w:val="24"/>
        </w:rPr>
        <w:t>you</w:t>
      </w:r>
      <w:r>
        <w:rPr>
          <w:b/>
          <w:spacing w:val="-16"/>
          <w:sz w:val="24"/>
        </w:rPr>
        <w:t> </w:t>
      </w:r>
      <w:r>
        <w:rPr>
          <w:b/>
          <w:sz w:val="24"/>
        </w:rPr>
        <w:t>as</w:t>
      </w:r>
      <w:r>
        <w:rPr>
          <w:b/>
          <w:spacing w:val="-16"/>
          <w:sz w:val="24"/>
        </w:rPr>
        <w:t> </w:t>
      </w:r>
      <w:r>
        <w:rPr>
          <w:b/>
          <w:sz w:val="24"/>
        </w:rPr>
        <w:t>much</w:t>
      </w:r>
      <w:r>
        <w:rPr>
          <w:b/>
          <w:spacing w:val="-16"/>
          <w:sz w:val="24"/>
        </w:rPr>
        <w:t> </w:t>
      </w:r>
      <w:r>
        <w:rPr>
          <w:b/>
          <w:sz w:val="24"/>
        </w:rPr>
        <w:t>flexibility</w:t>
      </w:r>
      <w:r>
        <w:rPr>
          <w:b/>
          <w:spacing w:val="-16"/>
          <w:sz w:val="24"/>
        </w:rPr>
        <w:t> </w:t>
      </w:r>
      <w:r>
        <w:rPr>
          <w:b/>
          <w:sz w:val="24"/>
        </w:rPr>
        <w:t>in</w:t>
      </w:r>
      <w:r>
        <w:rPr>
          <w:b/>
          <w:spacing w:val="-16"/>
          <w:sz w:val="24"/>
        </w:rPr>
        <w:t> </w:t>
      </w:r>
      <w:r>
        <w:rPr>
          <w:b/>
          <w:sz w:val="24"/>
        </w:rPr>
        <w:t>your</w:t>
      </w:r>
      <w:r>
        <w:rPr>
          <w:b/>
          <w:spacing w:val="-16"/>
          <w:sz w:val="24"/>
        </w:rPr>
        <w:t> </w:t>
      </w:r>
      <w:r>
        <w:rPr>
          <w:b/>
          <w:sz w:val="24"/>
        </w:rPr>
        <w:t>answers</w:t>
      </w:r>
      <w:r>
        <w:rPr>
          <w:b/>
          <w:spacing w:val="-16"/>
          <w:sz w:val="24"/>
        </w:rPr>
        <w:t> </w:t>
      </w:r>
      <w:r>
        <w:rPr>
          <w:b/>
          <w:sz w:val="24"/>
        </w:rPr>
        <w:t>as</w:t>
      </w:r>
      <w:r>
        <w:rPr>
          <w:b/>
          <w:spacing w:val="-16"/>
          <w:sz w:val="24"/>
        </w:rPr>
        <w:t> </w:t>
      </w:r>
      <w:r>
        <w:rPr>
          <w:b/>
          <w:sz w:val="24"/>
        </w:rPr>
        <w:t>possible. </w:t>
      </w:r>
      <w:r>
        <w:rPr>
          <w:b/>
          <w:color w:val="9365B8"/>
          <w:sz w:val="24"/>
        </w:rPr>
        <w:t>Please</w:t>
      </w:r>
      <w:r>
        <w:rPr>
          <w:b/>
          <w:color w:val="9365B8"/>
          <w:spacing w:val="-30"/>
          <w:sz w:val="24"/>
        </w:rPr>
        <w:t> </w:t>
      </w:r>
      <w:r>
        <w:rPr>
          <w:b/>
          <w:color w:val="9365B8"/>
          <w:sz w:val="24"/>
        </w:rPr>
        <w:t>note,</w:t>
      </w:r>
      <w:r>
        <w:rPr>
          <w:b/>
          <w:color w:val="9365B8"/>
          <w:spacing w:val="-30"/>
          <w:sz w:val="24"/>
        </w:rPr>
        <w:t> </w:t>
      </w:r>
      <w:r>
        <w:rPr>
          <w:b/>
          <w:i/>
          <w:color w:val="9365B8"/>
          <w:sz w:val="25"/>
        </w:rPr>
        <w:t>we</w:t>
      </w:r>
      <w:r>
        <w:rPr>
          <w:b/>
          <w:i/>
          <w:color w:val="9365B8"/>
          <w:spacing w:val="-32"/>
          <w:sz w:val="25"/>
        </w:rPr>
        <w:t> </w:t>
      </w:r>
      <w:r>
        <w:rPr>
          <w:b/>
          <w:i/>
          <w:color w:val="9365B8"/>
          <w:sz w:val="25"/>
        </w:rPr>
        <w:t>are</w:t>
      </w:r>
      <w:r>
        <w:rPr>
          <w:b/>
          <w:i/>
          <w:color w:val="9365B8"/>
          <w:spacing w:val="-32"/>
          <w:sz w:val="25"/>
        </w:rPr>
        <w:t> </w:t>
      </w:r>
      <w:r>
        <w:rPr>
          <w:b/>
          <w:i/>
          <w:color w:val="9365B8"/>
          <w:sz w:val="25"/>
        </w:rPr>
        <w:t>not</w:t>
      </w:r>
      <w:r>
        <w:rPr>
          <w:b/>
          <w:i/>
          <w:color w:val="9365B8"/>
          <w:spacing w:val="-32"/>
          <w:sz w:val="25"/>
        </w:rPr>
        <w:t> </w:t>
      </w:r>
      <w:r>
        <w:rPr>
          <w:b/>
          <w:i/>
          <w:color w:val="9365B8"/>
          <w:sz w:val="25"/>
        </w:rPr>
        <w:t>looking</w:t>
      </w:r>
      <w:r>
        <w:rPr>
          <w:b/>
          <w:i/>
          <w:color w:val="9365B8"/>
          <w:spacing w:val="-32"/>
          <w:sz w:val="25"/>
        </w:rPr>
        <w:t> </w:t>
      </w:r>
      <w:r>
        <w:rPr>
          <w:b/>
          <w:i/>
          <w:color w:val="9365B8"/>
          <w:sz w:val="25"/>
        </w:rPr>
        <w:t>for</w:t>
      </w:r>
      <w:r>
        <w:rPr>
          <w:b/>
          <w:i/>
          <w:color w:val="9365B8"/>
          <w:spacing w:val="-32"/>
          <w:sz w:val="25"/>
        </w:rPr>
        <w:t> </w:t>
      </w:r>
      <w:r>
        <w:rPr>
          <w:b/>
          <w:i/>
          <w:color w:val="9365B8"/>
          <w:sz w:val="25"/>
        </w:rPr>
        <w:t>10,000</w:t>
      </w:r>
      <w:r>
        <w:rPr>
          <w:b/>
          <w:i/>
          <w:color w:val="9365B8"/>
          <w:spacing w:val="-32"/>
          <w:sz w:val="25"/>
        </w:rPr>
        <w:t> </w:t>
      </w:r>
      <w:r>
        <w:rPr>
          <w:b/>
          <w:i/>
          <w:color w:val="9365B8"/>
          <w:sz w:val="25"/>
        </w:rPr>
        <w:t>character</w:t>
      </w:r>
      <w:r>
        <w:rPr>
          <w:b/>
          <w:i/>
          <w:color w:val="9365B8"/>
          <w:spacing w:val="-32"/>
          <w:sz w:val="25"/>
        </w:rPr>
        <w:t> </w:t>
      </w:r>
      <w:r>
        <w:rPr>
          <w:b/>
          <w:i/>
          <w:color w:val="9365B8"/>
          <w:sz w:val="25"/>
        </w:rPr>
        <w:t>responses</w:t>
      </w:r>
      <w:r>
        <w:rPr>
          <w:color w:val="9365B8"/>
          <w:sz w:val="24"/>
        </w:rPr>
        <w:t>.</w:t>
      </w:r>
      <w:r>
        <w:rPr>
          <w:color w:val="9365B8"/>
          <w:spacing w:val="-30"/>
          <w:sz w:val="24"/>
        </w:rPr>
        <w:t> </w:t>
      </w:r>
      <w:r>
        <w:rPr>
          <w:b/>
          <w:sz w:val="24"/>
        </w:rPr>
        <w:t>We</w:t>
      </w:r>
      <w:r>
        <w:rPr>
          <w:b/>
          <w:spacing w:val="-30"/>
          <w:sz w:val="24"/>
        </w:rPr>
        <w:t> </w:t>
      </w:r>
      <w:r>
        <w:rPr>
          <w:b/>
          <w:sz w:val="24"/>
        </w:rPr>
        <w:t>have</w:t>
      </w:r>
      <w:r>
        <w:rPr>
          <w:b/>
          <w:spacing w:val="-30"/>
          <w:sz w:val="24"/>
        </w:rPr>
        <w:t> </w:t>
      </w:r>
      <w:r>
        <w:rPr>
          <w:b/>
          <w:sz w:val="24"/>
        </w:rPr>
        <w:t>provided</w:t>
      </w:r>
      <w:r>
        <w:rPr>
          <w:b/>
          <w:spacing w:val="-30"/>
          <w:sz w:val="24"/>
        </w:rPr>
        <w:t> </w:t>
      </w:r>
      <w:r>
        <w:rPr>
          <w:b/>
          <w:sz w:val="24"/>
        </w:rPr>
        <w:t>instructions throughout on the info we need and why. Below is a guide to help you understand character counts.</w:t>
      </w:r>
    </w:p>
    <w:p>
      <w:pPr>
        <w:pStyle w:val="BodyText"/>
        <w:ind w:left="140"/>
      </w:pPr>
      <w:r>
        <w:rPr/>
        <w:t>10,000 characters = 1,600 words or 3.5 pages single-spaced</w:t>
      </w:r>
    </w:p>
    <w:p>
      <w:pPr>
        <w:pStyle w:val="BodyText"/>
        <w:ind w:left="140"/>
      </w:pPr>
      <w:r>
        <w:rPr/>
        <w:t>7,000 characters = 1,200 words or 2.5 pages single-spaced</w:t>
      </w:r>
    </w:p>
    <w:p>
      <w:pPr>
        <w:pStyle w:val="BodyText"/>
        <w:ind w:left="140"/>
      </w:pPr>
      <w:r>
        <w:rPr/>
        <w:t>5,000 characters = 800 words or 1.5 pages single-spaced</w:t>
      </w:r>
    </w:p>
    <w:p>
      <w:pPr>
        <w:pStyle w:val="BodyText"/>
        <w:ind w:left="140"/>
      </w:pPr>
      <w:r>
        <w:rPr/>
        <w:t>3,500 characters = 575 words or 1 page single-spaced</w:t>
      </w:r>
    </w:p>
    <w:p>
      <w:pPr>
        <w:pStyle w:val="BodyText"/>
        <w:ind w:left="140"/>
      </w:pPr>
      <w:r>
        <w:rPr/>
        <w:t>1,500 characters = 250 words or .5 page single-spaced</w:t>
      </w:r>
    </w:p>
    <w:p>
      <w:pPr>
        <w:pStyle w:val="BodyText"/>
        <w:ind w:left="140"/>
      </w:pPr>
      <w:r>
        <w:rPr/>
        <w:t>500 characters = 80 words</w:t>
      </w:r>
    </w:p>
    <w:p>
      <w:pPr>
        <w:pStyle w:val="BodyText"/>
        <w:ind w:left="140"/>
      </w:pPr>
      <w:r>
        <w:rPr/>
        <w:t>250 characters = 40 words</w:t>
      </w:r>
    </w:p>
    <w:p>
      <w:pPr>
        <w:pStyle w:val="BodyText"/>
        <w:spacing w:before="6"/>
        <w:rPr>
          <w:sz w:val="26"/>
        </w:rPr>
      </w:pPr>
    </w:p>
    <w:p>
      <w:pPr>
        <w:spacing w:before="0"/>
        <w:ind w:left="140" w:right="0" w:firstLine="0"/>
        <w:jc w:val="left"/>
        <w:rPr>
          <w:b/>
          <w:sz w:val="28"/>
        </w:rPr>
      </w:pPr>
      <w:r>
        <w:rPr>
          <w:b/>
          <w:color w:val="365F91"/>
          <w:sz w:val="28"/>
        </w:rPr>
        <w:t>Name of Grant Request</w:t>
      </w:r>
      <w:r>
        <w:rPr>
          <w:b/>
          <w:color w:val="FF0000"/>
          <w:sz w:val="28"/>
        </w:rPr>
        <w:t>*</w:t>
      </w:r>
    </w:p>
    <w:p>
      <w:pPr>
        <w:pStyle w:val="BodyText"/>
        <w:ind w:left="140"/>
      </w:pPr>
      <w:r>
        <w:rPr/>
        <w:t>The name </w:t>
      </w:r>
      <w:r>
        <w:rPr>
          <w:b/>
        </w:rPr>
        <w:t>must </w:t>
      </w:r>
      <w:r>
        <w:rPr/>
        <w:t>reflect the grant request purpose.</w:t>
      </w:r>
    </w:p>
    <w:p>
      <w:pPr>
        <w:spacing w:before="71"/>
        <w:ind w:left="140" w:right="0" w:firstLine="0"/>
        <w:jc w:val="left"/>
        <w:rPr>
          <w:i/>
          <w:sz w:val="21"/>
        </w:rPr>
      </w:pPr>
      <w:r>
        <w:rPr>
          <w:i/>
          <w:w w:val="95"/>
          <w:sz w:val="21"/>
        </w:rPr>
        <w:t>Character Limit: 250</w:t>
      </w:r>
    </w:p>
    <w:p>
      <w:pPr>
        <w:pStyle w:val="BodyText"/>
        <w:spacing w:before="9"/>
        <w:rPr>
          <w:i/>
          <w:sz w:val="19"/>
        </w:rPr>
      </w:pPr>
    </w:p>
    <w:p>
      <w:pPr>
        <w:pStyle w:val="Heading2"/>
        <w:ind w:left="140"/>
      </w:pPr>
      <w:r>
        <w:rPr>
          <w:color w:val="365F91"/>
        </w:rPr>
        <w:t>Statement of Grant Intent</w:t>
      </w:r>
      <w:r>
        <w:rPr>
          <w:color w:val="FF0000"/>
        </w:rPr>
        <w:t>*</w:t>
      </w:r>
    </w:p>
    <w:p>
      <w:pPr>
        <w:pStyle w:val="BodyText"/>
        <w:ind w:left="140" w:right="502"/>
      </w:pPr>
      <w:r>
        <w:rPr/>
        <w:t>Please provide a high-level statement of the purpose for this request. Please limit this to 1-2 sentences. For example, "Funding will be used to pay artist fees for a community mural."</w:t>
      </w:r>
    </w:p>
    <w:p>
      <w:pPr>
        <w:pStyle w:val="BodyText"/>
      </w:pPr>
    </w:p>
    <w:p>
      <w:pPr>
        <w:pStyle w:val="BodyText"/>
        <w:ind w:left="140"/>
      </w:pPr>
      <w:r>
        <w:rPr/>
        <w:t>You will have an opportunity below to expand upon this.</w:t>
      </w:r>
    </w:p>
    <w:p>
      <w:pPr>
        <w:spacing w:before="70"/>
        <w:ind w:left="140" w:right="0" w:firstLine="0"/>
        <w:jc w:val="left"/>
        <w:rPr>
          <w:i/>
          <w:sz w:val="21"/>
        </w:rPr>
      </w:pPr>
      <w:r>
        <w:rPr>
          <w:i/>
          <w:w w:val="95"/>
          <w:sz w:val="21"/>
        </w:rPr>
        <w:t>Character Limit: 1000</w:t>
      </w:r>
    </w:p>
    <w:p>
      <w:pPr>
        <w:pStyle w:val="BodyText"/>
        <w:spacing w:before="9"/>
        <w:rPr>
          <w:i/>
          <w:sz w:val="19"/>
        </w:rPr>
      </w:pPr>
    </w:p>
    <w:p>
      <w:pPr>
        <w:pStyle w:val="Heading2"/>
        <w:spacing w:line="337" w:lineRule="exact"/>
        <w:ind w:left="140"/>
      </w:pPr>
      <w:r>
        <w:rPr>
          <w:color w:val="365F91"/>
          <w:w w:val="95"/>
        </w:rPr>
        <w:t>Amount  Requested</w:t>
      </w:r>
      <w:r>
        <w:rPr>
          <w:color w:val="FF0000"/>
          <w:w w:val="95"/>
        </w:rPr>
        <w:t>*</w:t>
      </w:r>
    </w:p>
    <w:p>
      <w:pPr>
        <w:spacing w:line="252" w:lineRule="exact" w:before="0"/>
        <w:ind w:left="140" w:right="0" w:firstLine="0"/>
        <w:jc w:val="left"/>
        <w:rPr>
          <w:i/>
          <w:sz w:val="21"/>
        </w:rPr>
      </w:pPr>
      <w:r>
        <w:rPr>
          <w:i/>
          <w:w w:val="95"/>
          <w:sz w:val="21"/>
        </w:rPr>
        <w:t>Character Limit: 20</w:t>
      </w:r>
    </w:p>
    <w:p>
      <w:pPr>
        <w:spacing w:after="0" w:line="252" w:lineRule="exact"/>
        <w:jc w:val="left"/>
        <w:rPr>
          <w:sz w:val="21"/>
        </w:rPr>
        <w:sectPr>
          <w:pgSz w:w="12240" w:h="15840"/>
          <w:pgMar w:header="736" w:footer="996" w:top="920" w:bottom="1180" w:left="1300" w:right="1300"/>
        </w:sectPr>
      </w:pPr>
    </w:p>
    <w:p>
      <w:pPr>
        <w:pStyle w:val="BodyText"/>
        <w:rPr>
          <w:i/>
          <w:sz w:val="20"/>
        </w:rPr>
      </w:pPr>
    </w:p>
    <w:p>
      <w:pPr>
        <w:pStyle w:val="BodyText"/>
        <w:spacing w:before="8"/>
        <w:rPr>
          <w:i/>
          <w:sz w:val="17"/>
        </w:rPr>
      </w:pPr>
    </w:p>
    <w:p>
      <w:pPr>
        <w:pStyle w:val="Heading2"/>
        <w:spacing w:before="44"/>
      </w:pPr>
      <w:r>
        <w:rPr>
          <w:color w:val="365F91"/>
        </w:rPr>
        <w:t>Interest Area</w:t>
      </w:r>
      <w:r>
        <w:rPr>
          <w:color w:val="FF0000"/>
        </w:rPr>
        <w:t>*</w:t>
      </w:r>
    </w:p>
    <w:p>
      <w:pPr>
        <w:pStyle w:val="BodyText"/>
        <w:ind w:left="100"/>
      </w:pPr>
      <w:r>
        <w:rPr/>
        <w:t>Please choose the primary interest area this grant will serve.</w:t>
      </w:r>
    </w:p>
    <w:p>
      <w:pPr>
        <w:pStyle w:val="Heading5"/>
      </w:pPr>
      <w:r>
        <w:rPr>
          <w:color w:val="548DD4"/>
        </w:rPr>
        <w:t>Choices</w:t>
      </w:r>
    </w:p>
    <w:p>
      <w:pPr>
        <w:spacing w:before="0"/>
        <w:ind w:left="100" w:right="0" w:firstLine="0"/>
        <w:jc w:val="left"/>
        <w:rPr>
          <w:sz w:val="20"/>
        </w:rPr>
      </w:pPr>
      <w:r>
        <w:rPr>
          <w:sz w:val="20"/>
        </w:rPr>
        <w:t>Arts &amp; Culture</w:t>
      </w:r>
    </w:p>
    <w:p>
      <w:pPr>
        <w:spacing w:line="259" w:lineRule="auto" w:before="20"/>
        <w:ind w:left="100" w:right="7252" w:firstLine="0"/>
        <w:jc w:val="left"/>
        <w:rPr>
          <w:sz w:val="20"/>
        </w:rPr>
      </w:pPr>
      <w:r>
        <w:rPr>
          <w:sz w:val="20"/>
        </w:rPr>
        <w:t>Children, Youth &amp; Families Health &amp; Human Services Public/Society Benefit</w:t>
      </w:r>
    </w:p>
    <w:p>
      <w:pPr>
        <w:pStyle w:val="BodyText"/>
        <w:rPr>
          <w:sz w:val="20"/>
        </w:rPr>
      </w:pPr>
    </w:p>
    <w:p>
      <w:pPr>
        <w:pStyle w:val="Heading2"/>
      </w:pPr>
      <w:r>
        <w:rPr>
          <w:color w:val="365F91"/>
          <w:w w:val="95"/>
        </w:rPr>
        <w:t>Accounting  Codes</w:t>
      </w:r>
      <w:r>
        <w:rPr>
          <w:color w:val="FF0000"/>
          <w:w w:val="95"/>
        </w:rPr>
        <w:t>*</w:t>
      </w:r>
    </w:p>
    <w:p>
      <w:pPr>
        <w:pStyle w:val="BodyText"/>
        <w:ind w:left="100" w:right="6265"/>
      </w:pPr>
      <w:r>
        <w:rPr/>
        <w:t>51003 Health &amp; Human Services 51103 Art &amp; Culture</w:t>
      </w:r>
    </w:p>
    <w:p>
      <w:pPr>
        <w:pStyle w:val="BodyText"/>
        <w:ind w:left="100" w:right="6100"/>
      </w:pPr>
      <w:r>
        <w:rPr/>
        <w:t>51203 Children, Youth, &amp; Families 51903 Public/Society Benefit</w:t>
      </w:r>
    </w:p>
    <w:p>
      <w:pPr>
        <w:pStyle w:val="Heading5"/>
        <w:spacing w:before="79"/>
      </w:pPr>
      <w:r>
        <w:rPr>
          <w:color w:val="548DD4"/>
        </w:rPr>
        <w:t>Choices</w:t>
      </w:r>
    </w:p>
    <w:p>
      <w:pPr>
        <w:spacing w:before="0"/>
        <w:ind w:left="100" w:right="0" w:firstLine="0"/>
        <w:jc w:val="left"/>
        <w:rPr>
          <w:sz w:val="20"/>
        </w:rPr>
      </w:pPr>
      <w:r>
        <w:rPr>
          <w:sz w:val="20"/>
        </w:rPr>
        <w:t>51003</w:t>
      </w:r>
    </w:p>
    <w:p>
      <w:pPr>
        <w:spacing w:before="20"/>
        <w:ind w:left="100" w:right="0" w:firstLine="0"/>
        <w:jc w:val="left"/>
        <w:rPr>
          <w:sz w:val="20"/>
        </w:rPr>
      </w:pPr>
      <w:r>
        <w:rPr>
          <w:sz w:val="20"/>
        </w:rPr>
        <w:t>51103</w:t>
      </w:r>
    </w:p>
    <w:p>
      <w:pPr>
        <w:spacing w:before="19"/>
        <w:ind w:left="100" w:right="0" w:firstLine="0"/>
        <w:jc w:val="left"/>
        <w:rPr>
          <w:sz w:val="20"/>
        </w:rPr>
      </w:pPr>
      <w:r>
        <w:rPr>
          <w:sz w:val="20"/>
        </w:rPr>
        <w:t>51203</w:t>
      </w:r>
    </w:p>
    <w:p>
      <w:pPr>
        <w:spacing w:before="19"/>
        <w:ind w:left="100" w:right="0" w:firstLine="0"/>
        <w:jc w:val="left"/>
        <w:rPr>
          <w:sz w:val="20"/>
        </w:rPr>
      </w:pPr>
      <w:r>
        <w:rPr>
          <w:sz w:val="20"/>
        </w:rPr>
        <w:t>51903</w:t>
      </w:r>
    </w:p>
    <w:p>
      <w:pPr>
        <w:spacing w:before="19"/>
        <w:ind w:left="100" w:right="0" w:firstLine="0"/>
        <w:jc w:val="left"/>
        <w:rPr>
          <w:sz w:val="20"/>
        </w:rPr>
      </w:pPr>
      <w:r>
        <w:rPr>
          <w:sz w:val="20"/>
        </w:rPr>
        <w:t>as;ldkfaslkdjf</w:t>
      </w:r>
    </w:p>
    <w:p>
      <w:pPr>
        <w:pStyle w:val="BodyText"/>
        <w:spacing w:before="7"/>
        <w:rPr>
          <w:sz w:val="21"/>
        </w:rPr>
      </w:pPr>
    </w:p>
    <w:p>
      <w:pPr>
        <w:pStyle w:val="Heading2"/>
      </w:pPr>
      <w:r>
        <w:rPr>
          <w:color w:val="365F91"/>
        </w:rPr>
        <w:t>Matching Grant</w:t>
      </w:r>
      <w:r>
        <w:rPr>
          <w:color w:val="FF0000"/>
        </w:rPr>
        <w:t>*</w:t>
      </w:r>
    </w:p>
    <w:p>
      <w:pPr>
        <w:pStyle w:val="BodyText"/>
        <w:ind w:left="100" w:right="207"/>
      </w:pPr>
      <w:r>
        <w:rPr/>
        <w:t>Are you requesting a challenge matching grant? Funds for challenge matches will be disbursed to your organization only after matching funds are raised.</w:t>
      </w:r>
    </w:p>
    <w:p>
      <w:pPr>
        <w:pStyle w:val="Heading5"/>
      </w:pPr>
      <w:r>
        <w:rPr>
          <w:color w:val="548DD4"/>
        </w:rPr>
        <w:t>Choices</w:t>
      </w:r>
    </w:p>
    <w:p>
      <w:pPr>
        <w:spacing w:line="259" w:lineRule="auto" w:before="0"/>
        <w:ind w:left="100" w:right="9124" w:firstLine="0"/>
        <w:jc w:val="left"/>
        <w:rPr>
          <w:sz w:val="20"/>
        </w:rPr>
      </w:pPr>
      <w:r>
        <w:rPr>
          <w:sz w:val="20"/>
        </w:rPr>
        <w:t>Yes No</w:t>
      </w:r>
    </w:p>
    <w:p>
      <w:pPr>
        <w:spacing w:before="0"/>
        <w:ind w:left="100" w:right="0" w:firstLine="0"/>
        <w:jc w:val="left"/>
        <w:rPr>
          <w:sz w:val="20"/>
        </w:rPr>
      </w:pPr>
      <w:r>
        <w:rPr>
          <w:sz w:val="20"/>
        </w:rPr>
        <w:t>Partially Matching</w:t>
      </w:r>
    </w:p>
    <w:p>
      <w:pPr>
        <w:pStyle w:val="BodyText"/>
        <w:spacing w:before="7"/>
        <w:rPr>
          <w:sz w:val="21"/>
        </w:rPr>
      </w:pPr>
    </w:p>
    <w:p>
      <w:pPr>
        <w:pStyle w:val="Heading2"/>
      </w:pPr>
      <w:r>
        <w:rPr>
          <w:color w:val="365F91"/>
        </w:rPr>
        <w:t>Percentage of Grant to be Matched</w:t>
      </w:r>
    </w:p>
    <w:p>
      <w:pPr>
        <w:pStyle w:val="BodyText"/>
        <w:ind w:left="100" w:right="307"/>
      </w:pPr>
      <w:r>
        <w:rPr/>
        <w:t>If you chose </w:t>
      </w:r>
      <w:r>
        <w:rPr>
          <w:b/>
        </w:rPr>
        <w:t>Partially Matching </w:t>
      </w:r>
      <w:r>
        <w:rPr/>
        <w:t>in the previous question, part of the grant, if awarded, will be paid outright and the remaining portion will be disbursed when matching funds are raised.</w:t>
      </w:r>
    </w:p>
    <w:p>
      <w:pPr>
        <w:spacing w:line="232" w:lineRule="auto" w:before="0"/>
        <w:ind w:left="100" w:right="0" w:firstLine="0"/>
        <w:jc w:val="left"/>
        <w:rPr>
          <w:i/>
          <w:sz w:val="25"/>
        </w:rPr>
      </w:pPr>
      <w:r>
        <w:rPr>
          <w:b/>
          <w:i/>
          <w:sz w:val="25"/>
        </w:rPr>
        <w:t>Please</w:t>
      </w:r>
      <w:r>
        <w:rPr>
          <w:b/>
          <w:i/>
          <w:spacing w:val="-24"/>
          <w:sz w:val="25"/>
        </w:rPr>
        <w:t> </w:t>
      </w:r>
      <w:r>
        <w:rPr>
          <w:b/>
          <w:i/>
          <w:sz w:val="25"/>
        </w:rPr>
        <w:t>specify</w:t>
      </w:r>
      <w:r>
        <w:rPr>
          <w:b/>
          <w:i/>
          <w:spacing w:val="-24"/>
          <w:sz w:val="25"/>
        </w:rPr>
        <w:t> </w:t>
      </w:r>
      <w:r>
        <w:rPr>
          <w:b/>
          <w:i/>
          <w:sz w:val="25"/>
        </w:rPr>
        <w:t>the</w:t>
      </w:r>
      <w:r>
        <w:rPr>
          <w:b/>
          <w:i/>
          <w:spacing w:val="-24"/>
          <w:sz w:val="25"/>
        </w:rPr>
        <w:t> </w:t>
      </w:r>
      <w:r>
        <w:rPr>
          <w:b/>
          <w:i/>
          <w:sz w:val="25"/>
        </w:rPr>
        <w:t>percentage</w:t>
      </w:r>
      <w:r>
        <w:rPr>
          <w:b/>
          <w:i/>
          <w:spacing w:val="-24"/>
          <w:sz w:val="25"/>
        </w:rPr>
        <w:t> </w:t>
      </w:r>
      <w:r>
        <w:rPr>
          <w:b/>
          <w:i/>
          <w:sz w:val="25"/>
        </w:rPr>
        <w:t>of</w:t>
      </w:r>
      <w:r>
        <w:rPr>
          <w:b/>
          <w:i/>
          <w:spacing w:val="-24"/>
          <w:sz w:val="25"/>
        </w:rPr>
        <w:t> </w:t>
      </w:r>
      <w:r>
        <w:rPr>
          <w:b/>
          <w:i/>
          <w:sz w:val="25"/>
        </w:rPr>
        <w:t>the</w:t>
      </w:r>
      <w:r>
        <w:rPr>
          <w:b/>
          <w:i/>
          <w:spacing w:val="-24"/>
          <w:sz w:val="25"/>
        </w:rPr>
        <w:t> </w:t>
      </w:r>
      <w:r>
        <w:rPr>
          <w:b/>
          <w:i/>
          <w:sz w:val="25"/>
        </w:rPr>
        <w:t>grant</w:t>
      </w:r>
      <w:r>
        <w:rPr>
          <w:b/>
          <w:i/>
          <w:spacing w:val="-24"/>
          <w:sz w:val="25"/>
        </w:rPr>
        <w:t> </w:t>
      </w:r>
      <w:r>
        <w:rPr>
          <w:b/>
          <w:i/>
          <w:sz w:val="25"/>
        </w:rPr>
        <w:t>you</w:t>
      </w:r>
      <w:r>
        <w:rPr>
          <w:b/>
          <w:i/>
          <w:spacing w:val="-24"/>
          <w:sz w:val="25"/>
        </w:rPr>
        <w:t> </w:t>
      </w:r>
      <w:r>
        <w:rPr>
          <w:b/>
          <w:i/>
          <w:sz w:val="25"/>
        </w:rPr>
        <w:t>wish</w:t>
      </w:r>
      <w:r>
        <w:rPr>
          <w:b/>
          <w:i/>
          <w:spacing w:val="-24"/>
          <w:sz w:val="25"/>
        </w:rPr>
        <w:t> </w:t>
      </w:r>
      <w:r>
        <w:rPr>
          <w:b/>
          <w:i/>
          <w:sz w:val="25"/>
        </w:rPr>
        <w:t>to</w:t>
      </w:r>
      <w:r>
        <w:rPr>
          <w:b/>
          <w:i/>
          <w:spacing w:val="-24"/>
          <w:sz w:val="25"/>
        </w:rPr>
        <w:t> </w:t>
      </w:r>
      <w:r>
        <w:rPr>
          <w:b/>
          <w:i/>
          <w:sz w:val="25"/>
        </w:rPr>
        <w:t>be</w:t>
      </w:r>
      <w:r>
        <w:rPr>
          <w:b/>
          <w:i/>
          <w:spacing w:val="-24"/>
          <w:sz w:val="25"/>
        </w:rPr>
        <w:t> </w:t>
      </w:r>
      <w:r>
        <w:rPr>
          <w:b/>
          <w:i/>
          <w:sz w:val="25"/>
        </w:rPr>
        <w:t>matched.</w:t>
      </w:r>
      <w:r>
        <w:rPr>
          <w:b/>
          <w:i/>
          <w:spacing w:val="-24"/>
          <w:sz w:val="25"/>
        </w:rPr>
        <w:t> </w:t>
      </w:r>
      <w:r>
        <w:rPr>
          <w:sz w:val="24"/>
        </w:rPr>
        <w:t>For</w:t>
      </w:r>
      <w:r>
        <w:rPr>
          <w:spacing w:val="-21"/>
          <w:sz w:val="24"/>
        </w:rPr>
        <w:t> </w:t>
      </w:r>
      <w:r>
        <w:rPr>
          <w:sz w:val="24"/>
        </w:rPr>
        <w:t>example,</w:t>
      </w:r>
      <w:r>
        <w:rPr>
          <w:spacing w:val="-21"/>
          <w:sz w:val="24"/>
        </w:rPr>
        <w:t> </w:t>
      </w:r>
      <w:r>
        <w:rPr>
          <w:sz w:val="24"/>
        </w:rPr>
        <w:t>if</w:t>
      </w:r>
      <w:r>
        <w:rPr>
          <w:spacing w:val="-21"/>
          <w:sz w:val="24"/>
        </w:rPr>
        <w:t> </w:t>
      </w:r>
      <w:r>
        <w:rPr>
          <w:sz w:val="24"/>
        </w:rPr>
        <w:t>you</w:t>
      </w:r>
      <w:r>
        <w:rPr>
          <w:spacing w:val="-22"/>
          <w:sz w:val="24"/>
        </w:rPr>
        <w:t> </w:t>
      </w:r>
      <w:r>
        <w:rPr>
          <w:sz w:val="24"/>
        </w:rPr>
        <w:t>are requesting $20,000 and you wish to receive $5,000 upon signing the grant agreement and leverage</w:t>
      </w:r>
      <w:r>
        <w:rPr>
          <w:spacing w:val="-5"/>
          <w:sz w:val="24"/>
        </w:rPr>
        <w:t> </w:t>
      </w:r>
      <w:r>
        <w:rPr>
          <w:sz w:val="24"/>
        </w:rPr>
        <w:t>the</w:t>
      </w:r>
      <w:r>
        <w:rPr>
          <w:spacing w:val="-5"/>
          <w:sz w:val="24"/>
        </w:rPr>
        <w:t> </w:t>
      </w:r>
      <w:r>
        <w:rPr>
          <w:sz w:val="24"/>
        </w:rPr>
        <w:t>remaining</w:t>
      </w:r>
      <w:r>
        <w:rPr>
          <w:spacing w:val="-4"/>
          <w:sz w:val="24"/>
        </w:rPr>
        <w:t> </w:t>
      </w:r>
      <w:r>
        <w:rPr>
          <w:sz w:val="24"/>
        </w:rPr>
        <w:t>$15,000</w:t>
      </w:r>
      <w:r>
        <w:rPr>
          <w:spacing w:val="-5"/>
          <w:sz w:val="24"/>
        </w:rPr>
        <w:t> </w:t>
      </w:r>
      <w:r>
        <w:rPr>
          <w:sz w:val="24"/>
        </w:rPr>
        <w:t>as</w:t>
      </w:r>
      <w:r>
        <w:rPr>
          <w:spacing w:val="-4"/>
          <w:sz w:val="24"/>
        </w:rPr>
        <w:t> </w:t>
      </w:r>
      <w:r>
        <w:rPr>
          <w:sz w:val="24"/>
        </w:rPr>
        <w:t>the</w:t>
      </w:r>
      <w:r>
        <w:rPr>
          <w:spacing w:val="-4"/>
          <w:sz w:val="24"/>
        </w:rPr>
        <w:t> </w:t>
      </w:r>
      <w:r>
        <w:rPr>
          <w:sz w:val="24"/>
        </w:rPr>
        <w:t>matching</w:t>
      </w:r>
      <w:r>
        <w:rPr>
          <w:spacing w:val="-4"/>
          <w:sz w:val="24"/>
        </w:rPr>
        <w:t> </w:t>
      </w:r>
      <w:r>
        <w:rPr>
          <w:sz w:val="24"/>
        </w:rPr>
        <w:t>portion,</w:t>
      </w:r>
      <w:r>
        <w:rPr>
          <w:spacing w:val="-5"/>
          <w:sz w:val="24"/>
        </w:rPr>
        <w:t> </w:t>
      </w:r>
      <w:r>
        <w:rPr>
          <w:sz w:val="24"/>
        </w:rPr>
        <w:t>you</w:t>
      </w:r>
      <w:r>
        <w:rPr>
          <w:spacing w:val="-5"/>
          <w:sz w:val="24"/>
        </w:rPr>
        <w:t> </w:t>
      </w:r>
      <w:r>
        <w:rPr>
          <w:sz w:val="24"/>
        </w:rPr>
        <w:t>would</w:t>
      </w:r>
      <w:r>
        <w:rPr>
          <w:spacing w:val="-5"/>
          <w:sz w:val="24"/>
        </w:rPr>
        <w:t> </w:t>
      </w:r>
      <w:r>
        <w:rPr>
          <w:sz w:val="24"/>
        </w:rPr>
        <w:t>enter</w:t>
      </w:r>
      <w:r>
        <w:rPr>
          <w:spacing w:val="-5"/>
          <w:sz w:val="24"/>
        </w:rPr>
        <w:t> </w:t>
      </w:r>
      <w:r>
        <w:rPr>
          <w:sz w:val="24"/>
        </w:rPr>
        <w:t>75</w:t>
      </w:r>
      <w:r>
        <w:rPr>
          <w:spacing w:val="-4"/>
          <w:sz w:val="24"/>
        </w:rPr>
        <w:t> </w:t>
      </w:r>
      <w:r>
        <w:rPr>
          <w:sz w:val="24"/>
        </w:rPr>
        <w:t>here.</w:t>
      </w:r>
      <w:r>
        <w:rPr>
          <w:spacing w:val="-4"/>
          <w:sz w:val="24"/>
        </w:rPr>
        <w:t> </w:t>
      </w:r>
      <w:r>
        <w:rPr>
          <w:i/>
          <w:sz w:val="25"/>
        </w:rPr>
        <w:t>Field</w:t>
      </w:r>
      <w:r>
        <w:rPr>
          <w:i/>
          <w:spacing w:val="-6"/>
          <w:sz w:val="25"/>
        </w:rPr>
        <w:t> </w:t>
      </w:r>
      <w:r>
        <w:rPr>
          <w:i/>
          <w:sz w:val="25"/>
        </w:rPr>
        <w:t>will </w:t>
      </w:r>
      <w:r>
        <w:rPr>
          <w:i/>
          <w:sz w:val="25"/>
        </w:rPr>
        <w:t>accept</w:t>
      </w:r>
      <w:r>
        <w:rPr>
          <w:i/>
          <w:spacing w:val="-36"/>
          <w:sz w:val="25"/>
        </w:rPr>
        <w:t> </w:t>
      </w:r>
      <w:r>
        <w:rPr>
          <w:i/>
          <w:sz w:val="25"/>
        </w:rPr>
        <w:t>numbers</w:t>
      </w:r>
      <w:r>
        <w:rPr>
          <w:i/>
          <w:spacing w:val="-36"/>
          <w:sz w:val="25"/>
        </w:rPr>
        <w:t> </w:t>
      </w:r>
      <w:r>
        <w:rPr>
          <w:i/>
          <w:sz w:val="25"/>
        </w:rPr>
        <w:t>only.</w:t>
      </w:r>
    </w:p>
    <w:p>
      <w:pPr>
        <w:spacing w:before="72"/>
        <w:ind w:left="100" w:right="0" w:firstLine="0"/>
        <w:jc w:val="left"/>
        <w:rPr>
          <w:i/>
          <w:sz w:val="21"/>
        </w:rPr>
      </w:pPr>
      <w:r>
        <w:rPr>
          <w:i/>
          <w:w w:val="95"/>
          <w:sz w:val="21"/>
        </w:rPr>
        <w:t>Character Limit: 3</w:t>
      </w:r>
    </w:p>
    <w:p>
      <w:pPr>
        <w:pStyle w:val="BodyText"/>
        <w:spacing w:before="9"/>
        <w:rPr>
          <w:i/>
          <w:sz w:val="19"/>
        </w:rPr>
      </w:pPr>
    </w:p>
    <w:p>
      <w:pPr>
        <w:pStyle w:val="Heading2"/>
        <w:spacing w:line="337" w:lineRule="exact"/>
      </w:pPr>
      <w:r>
        <w:rPr>
          <w:color w:val="365F91"/>
          <w:w w:val="95"/>
        </w:rPr>
        <w:t>Project  Description</w:t>
      </w:r>
      <w:r>
        <w:rPr>
          <w:color w:val="FF0000"/>
          <w:w w:val="95"/>
        </w:rPr>
        <w:t>*</w:t>
      </w:r>
    </w:p>
    <w:p>
      <w:pPr>
        <w:pStyle w:val="Heading4"/>
        <w:spacing w:line="230" w:lineRule="auto" w:before="4"/>
      </w:pPr>
      <w:r>
        <w:rPr>
          <w:i/>
        </w:rPr>
        <w:t>Please</w:t>
      </w:r>
      <w:r>
        <w:rPr>
          <w:i/>
          <w:spacing w:val="-24"/>
        </w:rPr>
        <w:t> </w:t>
      </w:r>
      <w:r>
        <w:rPr>
          <w:i/>
        </w:rPr>
        <w:t>do</w:t>
      </w:r>
      <w:r>
        <w:rPr>
          <w:i/>
          <w:spacing w:val="-24"/>
        </w:rPr>
        <w:t> </w:t>
      </w:r>
      <w:r>
        <w:rPr>
          <w:i/>
        </w:rPr>
        <w:t>not</w:t>
      </w:r>
      <w:r>
        <w:rPr>
          <w:i/>
          <w:spacing w:val="-24"/>
        </w:rPr>
        <w:t> </w:t>
      </w:r>
      <w:r>
        <w:rPr>
          <w:i/>
        </w:rPr>
        <w:t>use</w:t>
      </w:r>
      <w:r>
        <w:rPr>
          <w:i/>
          <w:spacing w:val="-24"/>
        </w:rPr>
        <w:t> </w:t>
      </w:r>
      <w:r>
        <w:rPr>
          <w:i/>
        </w:rPr>
        <w:t>this</w:t>
      </w:r>
      <w:r>
        <w:rPr>
          <w:i/>
          <w:spacing w:val="-24"/>
        </w:rPr>
        <w:t> </w:t>
      </w:r>
      <w:r>
        <w:rPr>
          <w:i/>
        </w:rPr>
        <w:t>section</w:t>
      </w:r>
      <w:r>
        <w:rPr>
          <w:i/>
          <w:spacing w:val="-24"/>
        </w:rPr>
        <w:t> </w:t>
      </w:r>
      <w:r>
        <w:rPr>
          <w:i/>
        </w:rPr>
        <w:t>to</w:t>
      </w:r>
      <w:r>
        <w:rPr>
          <w:i/>
          <w:spacing w:val="-24"/>
        </w:rPr>
        <w:t> </w:t>
      </w:r>
      <w:r>
        <w:rPr>
          <w:i/>
        </w:rPr>
        <w:t>describe</w:t>
      </w:r>
      <w:r>
        <w:rPr>
          <w:i/>
          <w:spacing w:val="-24"/>
        </w:rPr>
        <w:t> </w:t>
      </w:r>
      <w:r>
        <w:rPr>
          <w:i/>
        </w:rPr>
        <w:t>organizational</w:t>
      </w:r>
      <w:r>
        <w:rPr>
          <w:i/>
          <w:spacing w:val="-24"/>
        </w:rPr>
        <w:t> </w:t>
      </w:r>
      <w:r>
        <w:rPr>
          <w:i/>
        </w:rPr>
        <w:t>history,</w:t>
      </w:r>
      <w:r>
        <w:rPr>
          <w:i/>
          <w:spacing w:val="-24"/>
        </w:rPr>
        <w:t> </w:t>
      </w:r>
      <w:r>
        <w:rPr>
          <w:i/>
        </w:rPr>
        <w:t>mission,</w:t>
      </w:r>
      <w:r>
        <w:rPr>
          <w:i/>
          <w:spacing w:val="-24"/>
        </w:rPr>
        <w:t> </w:t>
      </w:r>
      <w:r>
        <w:rPr>
          <w:i/>
        </w:rPr>
        <w:t>or</w:t>
      </w:r>
      <w:r>
        <w:rPr>
          <w:i/>
          <w:spacing w:val="-24"/>
        </w:rPr>
        <w:t> </w:t>
      </w:r>
      <w:r>
        <w:rPr>
          <w:i/>
        </w:rPr>
        <w:t>goals.</w:t>
      </w:r>
      <w:r>
        <w:rPr>
          <w:i/>
          <w:spacing w:val="-24"/>
        </w:rPr>
        <w:t> </w:t>
      </w:r>
      <w:r>
        <w:rPr>
          <w:i/>
        </w:rPr>
        <w:t>Those</w:t>
      </w:r>
      <w:r>
        <w:rPr>
          <w:i/>
          <w:spacing w:val="-24"/>
        </w:rPr>
        <w:t> </w:t>
      </w:r>
      <w:r>
        <w:rPr>
          <w:i/>
        </w:rPr>
        <w:t>will</w:t>
      </w:r>
      <w:r>
        <w:rPr>
          <w:i/>
          <w:spacing w:val="-24"/>
        </w:rPr>
        <w:t> </w:t>
      </w:r>
      <w:r>
        <w:rPr>
          <w:i/>
        </w:rPr>
        <w:t>be </w:t>
      </w:r>
      <w:r>
        <w:rPr/>
        <w:t>addressed</w:t>
      </w:r>
      <w:r>
        <w:rPr>
          <w:spacing w:val="-26"/>
        </w:rPr>
        <w:t> </w:t>
      </w:r>
      <w:r>
        <w:rPr/>
        <w:t>in</w:t>
      </w:r>
      <w:r>
        <w:rPr>
          <w:spacing w:val="-26"/>
        </w:rPr>
        <w:t> </w:t>
      </w:r>
      <w:r>
        <w:rPr/>
        <w:t>other</w:t>
      </w:r>
      <w:r>
        <w:rPr>
          <w:spacing w:val="-26"/>
        </w:rPr>
        <w:t> </w:t>
      </w:r>
      <w:r>
        <w:rPr/>
        <w:t>fields.</w:t>
      </w:r>
    </w:p>
    <w:p>
      <w:pPr>
        <w:spacing w:before="70"/>
        <w:ind w:left="100" w:right="0" w:firstLine="0"/>
        <w:jc w:val="left"/>
        <w:rPr>
          <w:i/>
          <w:sz w:val="21"/>
        </w:rPr>
      </w:pPr>
      <w:r>
        <w:rPr>
          <w:i/>
          <w:w w:val="95"/>
          <w:sz w:val="21"/>
        </w:rPr>
        <w:t>Character Limit: 10000</w:t>
      </w:r>
    </w:p>
    <w:p>
      <w:pPr>
        <w:spacing w:after="0"/>
        <w:jc w:val="left"/>
        <w:rPr>
          <w:sz w:val="21"/>
        </w:rPr>
        <w:sectPr>
          <w:pgSz w:w="12240" w:h="15840"/>
          <w:pgMar w:header="736" w:footer="996" w:top="920" w:bottom="1180" w:left="1340" w:right="1380"/>
        </w:sectPr>
      </w:pPr>
    </w:p>
    <w:p>
      <w:pPr>
        <w:pStyle w:val="BodyText"/>
        <w:rPr>
          <w:i/>
          <w:sz w:val="20"/>
        </w:rPr>
      </w:pPr>
    </w:p>
    <w:p>
      <w:pPr>
        <w:pStyle w:val="BodyText"/>
        <w:spacing w:before="8"/>
        <w:rPr>
          <w:i/>
          <w:sz w:val="17"/>
        </w:rPr>
      </w:pPr>
    </w:p>
    <w:p>
      <w:pPr>
        <w:pStyle w:val="Heading2"/>
        <w:spacing w:before="44"/>
      </w:pPr>
      <w:r>
        <w:rPr>
          <w:color w:val="365F91"/>
        </w:rPr>
        <w:t>How was the organizational issue identified?</w:t>
      </w:r>
    </w:p>
    <w:p>
      <w:pPr>
        <w:spacing w:before="0"/>
        <w:ind w:left="100" w:right="610" w:firstLine="0"/>
        <w:jc w:val="left"/>
        <w:rPr>
          <w:b/>
          <w:sz w:val="24"/>
        </w:rPr>
      </w:pPr>
      <w:r>
        <w:rPr>
          <w:sz w:val="24"/>
        </w:rPr>
        <w:t>Explain how the organizational issue was identified and how addressing it will support your mission. If the board of directors was involved in the process, please elaborate on their involvement. </w:t>
      </w:r>
      <w:r>
        <w:rPr>
          <w:b/>
          <w:sz w:val="24"/>
        </w:rPr>
        <w:t>For grant requests of $5,000 or more, this field is required.</w:t>
      </w:r>
    </w:p>
    <w:p>
      <w:pPr>
        <w:spacing w:before="70"/>
        <w:ind w:left="100" w:right="0" w:firstLine="0"/>
        <w:jc w:val="left"/>
        <w:rPr>
          <w:i/>
          <w:sz w:val="21"/>
        </w:rPr>
      </w:pPr>
      <w:r>
        <w:rPr>
          <w:i/>
          <w:w w:val="95"/>
          <w:sz w:val="21"/>
        </w:rPr>
        <w:t>Character Limit: 10000</w:t>
      </w:r>
    </w:p>
    <w:p>
      <w:pPr>
        <w:pStyle w:val="BodyText"/>
        <w:spacing w:before="9"/>
        <w:rPr>
          <w:i/>
          <w:sz w:val="19"/>
        </w:rPr>
      </w:pPr>
    </w:p>
    <w:p>
      <w:pPr>
        <w:pStyle w:val="Heading2"/>
      </w:pPr>
      <w:r>
        <w:rPr>
          <w:color w:val="365F91"/>
        </w:rPr>
        <w:t>Grant Goals</w:t>
      </w:r>
      <w:r>
        <w:rPr>
          <w:color w:val="FF0000"/>
        </w:rPr>
        <w:t>*</w:t>
      </w:r>
    </w:p>
    <w:p>
      <w:pPr>
        <w:pStyle w:val="BodyText"/>
        <w:ind w:left="100" w:right="390"/>
      </w:pPr>
      <w:r>
        <w:rPr/>
        <w:t>What are the primary goals your organization hopes to achieve through this grant? Please list specific outputs and/or outcomes you hope to achieve.</w:t>
      </w:r>
    </w:p>
    <w:p>
      <w:pPr>
        <w:spacing w:before="70"/>
        <w:ind w:left="100" w:right="0" w:firstLine="0"/>
        <w:jc w:val="left"/>
        <w:rPr>
          <w:i/>
          <w:sz w:val="21"/>
        </w:rPr>
      </w:pPr>
      <w:r>
        <w:rPr>
          <w:i/>
          <w:w w:val="95"/>
          <w:sz w:val="21"/>
        </w:rPr>
        <w:t>Character Limit: 10000</w:t>
      </w:r>
    </w:p>
    <w:p>
      <w:pPr>
        <w:pStyle w:val="BodyText"/>
        <w:spacing w:before="8"/>
        <w:rPr>
          <w:i/>
          <w:sz w:val="19"/>
        </w:rPr>
      </w:pPr>
    </w:p>
    <w:p>
      <w:pPr>
        <w:pStyle w:val="Heading2"/>
        <w:spacing w:before="1"/>
      </w:pPr>
      <w:r>
        <w:rPr>
          <w:color w:val="365F91"/>
        </w:rPr>
        <w:t>Demonstration of Success</w:t>
      </w:r>
    </w:p>
    <w:p>
      <w:pPr>
        <w:pStyle w:val="BodyText"/>
        <w:ind w:left="100" w:right="928"/>
      </w:pPr>
      <w:r>
        <w:rPr/>
        <w:t>For project or program-specific requests, explain what information will be collected and measured to demonstrate success.</w:t>
      </w:r>
    </w:p>
    <w:p>
      <w:pPr>
        <w:spacing w:before="70"/>
        <w:ind w:left="100" w:right="0" w:firstLine="0"/>
        <w:jc w:val="left"/>
        <w:rPr>
          <w:i/>
          <w:sz w:val="21"/>
        </w:rPr>
      </w:pPr>
      <w:r>
        <w:rPr>
          <w:i/>
          <w:w w:val="95"/>
          <w:sz w:val="21"/>
        </w:rPr>
        <w:t>Character Limit: 10000</w:t>
      </w:r>
    </w:p>
    <w:p>
      <w:pPr>
        <w:pStyle w:val="BodyText"/>
        <w:spacing w:before="9"/>
        <w:rPr>
          <w:i/>
          <w:sz w:val="19"/>
        </w:rPr>
      </w:pPr>
    </w:p>
    <w:p>
      <w:pPr>
        <w:pStyle w:val="Heading2"/>
        <w:spacing w:line="337" w:lineRule="exact"/>
      </w:pPr>
      <w:r>
        <w:rPr>
          <w:color w:val="365F91"/>
        </w:rPr>
        <w:t>Percentage of Program or Project Cost</w:t>
      </w:r>
      <w:r>
        <w:rPr>
          <w:color w:val="FF0000"/>
        </w:rPr>
        <w:t>*</w:t>
      </w:r>
    </w:p>
    <w:p>
      <w:pPr>
        <w:spacing w:line="230" w:lineRule="auto" w:before="4"/>
        <w:ind w:left="100" w:right="185" w:firstLine="0"/>
        <w:jc w:val="left"/>
        <w:rPr>
          <w:i/>
          <w:sz w:val="25"/>
        </w:rPr>
      </w:pPr>
      <w:r>
        <w:rPr>
          <w:sz w:val="24"/>
        </w:rPr>
        <w:t>Please estimate the percentage of the </w:t>
      </w:r>
      <w:r>
        <w:rPr>
          <w:b/>
          <w:i/>
          <w:sz w:val="25"/>
        </w:rPr>
        <w:t>program </w:t>
      </w:r>
      <w:r>
        <w:rPr>
          <w:sz w:val="24"/>
        </w:rPr>
        <w:t>or </w:t>
      </w:r>
      <w:r>
        <w:rPr>
          <w:b/>
          <w:i/>
          <w:sz w:val="25"/>
        </w:rPr>
        <w:t>project </w:t>
      </w:r>
      <w:r>
        <w:rPr>
          <w:sz w:val="24"/>
        </w:rPr>
        <w:t>cost you are requesting from AFF. If you are requesting funding for general operating costs, please enter zero here. </w:t>
      </w:r>
      <w:r>
        <w:rPr>
          <w:i/>
          <w:sz w:val="25"/>
        </w:rPr>
        <w:t>(Field will allow </w:t>
      </w:r>
      <w:r>
        <w:rPr>
          <w:i/>
          <w:w w:val="95"/>
          <w:sz w:val="25"/>
        </w:rPr>
        <w:t>numbers only.)</w:t>
      </w:r>
    </w:p>
    <w:p>
      <w:pPr>
        <w:spacing w:before="70"/>
        <w:ind w:left="100" w:right="0" w:firstLine="0"/>
        <w:jc w:val="left"/>
        <w:rPr>
          <w:i/>
          <w:sz w:val="21"/>
        </w:rPr>
      </w:pPr>
      <w:r>
        <w:rPr>
          <w:i/>
          <w:w w:val="95"/>
          <w:sz w:val="21"/>
        </w:rPr>
        <w:t>Character Limit: 3</w:t>
      </w:r>
    </w:p>
    <w:p>
      <w:pPr>
        <w:pStyle w:val="BodyText"/>
        <w:spacing w:before="9"/>
        <w:rPr>
          <w:i/>
          <w:sz w:val="19"/>
        </w:rPr>
      </w:pPr>
    </w:p>
    <w:p>
      <w:pPr>
        <w:pStyle w:val="Heading2"/>
        <w:spacing w:line="337" w:lineRule="exact"/>
      </w:pPr>
      <w:r>
        <w:rPr>
          <w:color w:val="365F91"/>
        </w:rPr>
        <w:t>Percentage of Operating Budget</w:t>
      </w:r>
      <w:r>
        <w:rPr>
          <w:color w:val="FF0000"/>
        </w:rPr>
        <w:t>*</w:t>
      </w:r>
    </w:p>
    <w:p>
      <w:pPr>
        <w:spacing w:line="230" w:lineRule="auto" w:before="4"/>
        <w:ind w:left="100" w:right="621" w:firstLine="0"/>
        <w:jc w:val="left"/>
        <w:rPr>
          <w:i/>
          <w:sz w:val="25"/>
        </w:rPr>
      </w:pPr>
      <w:r>
        <w:rPr>
          <w:sz w:val="24"/>
        </w:rPr>
        <w:t>Please estimate the percentage of your overall budget you are requesting. </w:t>
      </w:r>
      <w:r>
        <w:rPr>
          <w:i/>
          <w:sz w:val="25"/>
        </w:rPr>
        <w:t>(Field will allow </w:t>
      </w:r>
      <w:r>
        <w:rPr>
          <w:i/>
          <w:sz w:val="25"/>
        </w:rPr>
        <w:t>whole numbers only.)</w:t>
      </w:r>
    </w:p>
    <w:p>
      <w:pPr>
        <w:spacing w:before="70"/>
        <w:ind w:left="100" w:right="0" w:firstLine="0"/>
        <w:jc w:val="left"/>
        <w:rPr>
          <w:i/>
          <w:sz w:val="21"/>
        </w:rPr>
      </w:pPr>
      <w:r>
        <w:rPr>
          <w:i/>
          <w:w w:val="95"/>
          <w:sz w:val="21"/>
        </w:rPr>
        <w:t>Character Limit: 3</w:t>
      </w:r>
    </w:p>
    <w:p>
      <w:pPr>
        <w:pStyle w:val="BodyText"/>
        <w:spacing w:before="9"/>
        <w:rPr>
          <w:i/>
          <w:sz w:val="19"/>
        </w:rPr>
      </w:pPr>
    </w:p>
    <w:p>
      <w:pPr>
        <w:pStyle w:val="Heading2"/>
      </w:pPr>
      <w:r>
        <w:rPr>
          <w:color w:val="365F91"/>
        </w:rPr>
        <w:t>Partners</w:t>
      </w:r>
    </w:p>
    <w:p>
      <w:pPr>
        <w:pStyle w:val="BodyText"/>
        <w:ind w:left="100"/>
      </w:pPr>
      <w:r>
        <w:rPr/>
        <w:t>We believe in collaboration!</w:t>
      </w:r>
    </w:p>
    <w:p>
      <w:pPr>
        <w:spacing w:before="0"/>
        <w:ind w:left="100" w:right="1126" w:firstLine="0"/>
        <w:jc w:val="left"/>
        <w:rPr>
          <w:b/>
          <w:sz w:val="24"/>
        </w:rPr>
      </w:pPr>
      <w:r>
        <w:rPr>
          <w:sz w:val="24"/>
        </w:rPr>
        <w:t>What other nonprofits or agencies will you work with to accomplish the goal(s) of this grant? </w:t>
      </w:r>
      <w:r>
        <w:rPr>
          <w:b/>
          <w:sz w:val="24"/>
        </w:rPr>
        <w:t>Note if there is a written agreement with the partner(s).</w:t>
      </w:r>
    </w:p>
    <w:p>
      <w:pPr>
        <w:spacing w:before="70"/>
        <w:ind w:left="100" w:right="0" w:firstLine="0"/>
        <w:jc w:val="left"/>
        <w:rPr>
          <w:i/>
          <w:sz w:val="21"/>
        </w:rPr>
      </w:pPr>
      <w:r>
        <w:rPr>
          <w:i/>
          <w:w w:val="95"/>
          <w:sz w:val="21"/>
        </w:rPr>
        <w:t>Character Limit: 10000</w:t>
      </w:r>
    </w:p>
    <w:p>
      <w:pPr>
        <w:pStyle w:val="BodyText"/>
        <w:rPr>
          <w:i/>
          <w:sz w:val="20"/>
        </w:rPr>
      </w:pPr>
    </w:p>
    <w:p>
      <w:pPr>
        <w:pStyle w:val="BodyText"/>
        <w:rPr>
          <w:i/>
          <w:sz w:val="20"/>
        </w:rPr>
      </w:pPr>
    </w:p>
    <w:p>
      <w:pPr>
        <w:pStyle w:val="BodyText"/>
        <w:spacing w:before="6"/>
        <w:rPr>
          <w:i/>
          <w:sz w:val="17"/>
        </w:rPr>
      </w:pPr>
    </w:p>
    <w:p>
      <w:pPr>
        <w:pStyle w:val="Heading1"/>
        <w:tabs>
          <w:tab w:pos="9488" w:val="left" w:leader="none"/>
        </w:tabs>
        <w:rPr>
          <w:i/>
        </w:rPr>
      </w:pPr>
      <w:r>
        <w:rPr>
          <w:i/>
          <w:color w:val="345A8A"/>
          <w:w w:val="95"/>
          <w:u w:val="single" w:color="000000"/>
        </w:rPr>
        <w:t>General Organizational</w:t>
      </w:r>
      <w:r>
        <w:rPr>
          <w:i/>
          <w:color w:val="345A8A"/>
          <w:spacing w:val="-42"/>
          <w:w w:val="95"/>
          <w:u w:val="single" w:color="000000"/>
        </w:rPr>
        <w:t> </w:t>
      </w:r>
      <w:r>
        <w:rPr>
          <w:i/>
          <w:color w:val="345A8A"/>
          <w:w w:val="95"/>
          <w:u w:val="single" w:color="000000"/>
        </w:rPr>
        <w:t>Information</w:t>
      </w:r>
      <w:r>
        <w:rPr>
          <w:i/>
          <w:color w:val="345A8A"/>
          <w:u w:val="single" w:color="000000"/>
        </w:rPr>
        <w:tab/>
      </w:r>
    </w:p>
    <w:p>
      <w:pPr>
        <w:pStyle w:val="Heading2"/>
        <w:spacing w:line="337" w:lineRule="exact" w:before="24"/>
      </w:pPr>
      <w:r>
        <w:rPr>
          <w:color w:val="365F91"/>
        </w:rPr>
        <w:t>New or Returning</w:t>
      </w:r>
      <w:r>
        <w:rPr>
          <w:color w:val="FF0000"/>
        </w:rPr>
        <w:t>*</w:t>
      </w:r>
    </w:p>
    <w:p>
      <w:pPr>
        <w:pStyle w:val="BodyText"/>
        <w:ind w:left="100"/>
      </w:pPr>
      <w:r>
        <w:rPr/>
        <w:t>If</w:t>
      </w:r>
      <w:r>
        <w:rPr>
          <w:spacing w:val="-9"/>
        </w:rPr>
        <w:t> </w:t>
      </w:r>
      <w:r>
        <w:rPr/>
        <w:t>your</w:t>
      </w:r>
      <w:r>
        <w:rPr>
          <w:spacing w:val="-9"/>
        </w:rPr>
        <w:t> </w:t>
      </w:r>
      <w:r>
        <w:rPr/>
        <w:t>organization</w:t>
      </w:r>
      <w:r>
        <w:rPr>
          <w:spacing w:val="-9"/>
        </w:rPr>
        <w:t> </w:t>
      </w:r>
      <w:r>
        <w:rPr/>
        <w:t>has</w:t>
      </w:r>
      <w:r>
        <w:rPr>
          <w:spacing w:val="-9"/>
        </w:rPr>
        <w:t> </w:t>
      </w:r>
      <w:r>
        <w:rPr>
          <w:b/>
          <w:i/>
          <w:sz w:val="25"/>
        </w:rPr>
        <w:t>applied</w:t>
      </w:r>
      <w:r>
        <w:rPr>
          <w:b/>
          <w:i/>
          <w:spacing w:val="-11"/>
          <w:sz w:val="25"/>
        </w:rPr>
        <w:t> </w:t>
      </w:r>
      <w:r>
        <w:rPr>
          <w:b/>
          <w:i/>
          <w:sz w:val="25"/>
        </w:rPr>
        <w:t>for</w:t>
      </w:r>
      <w:r>
        <w:rPr>
          <w:b/>
          <w:i/>
          <w:spacing w:val="-11"/>
          <w:sz w:val="25"/>
        </w:rPr>
        <w:t> </w:t>
      </w:r>
      <w:r>
        <w:rPr/>
        <w:t>and</w:t>
      </w:r>
      <w:r>
        <w:rPr>
          <w:spacing w:val="-8"/>
        </w:rPr>
        <w:t> </w:t>
      </w:r>
      <w:r>
        <w:rPr>
          <w:b/>
          <w:i/>
          <w:sz w:val="25"/>
        </w:rPr>
        <w:t>received</w:t>
      </w:r>
      <w:r>
        <w:rPr>
          <w:b/>
          <w:i/>
          <w:spacing w:val="-11"/>
          <w:sz w:val="25"/>
        </w:rPr>
        <w:t> </w:t>
      </w:r>
      <w:r>
        <w:rPr/>
        <w:t>grant</w:t>
      </w:r>
      <w:r>
        <w:rPr>
          <w:spacing w:val="-8"/>
        </w:rPr>
        <w:t> </w:t>
      </w:r>
      <w:r>
        <w:rPr/>
        <w:t>funding</w:t>
      </w:r>
      <w:r>
        <w:rPr>
          <w:spacing w:val="-8"/>
        </w:rPr>
        <w:t> </w:t>
      </w:r>
      <w:r>
        <w:rPr/>
        <w:t>from</w:t>
      </w:r>
      <w:r>
        <w:rPr>
          <w:spacing w:val="-8"/>
        </w:rPr>
        <w:t> </w:t>
      </w:r>
      <w:r>
        <w:rPr/>
        <w:t>AFF</w:t>
      </w:r>
      <w:r>
        <w:rPr>
          <w:spacing w:val="-8"/>
        </w:rPr>
        <w:t> </w:t>
      </w:r>
      <w:r>
        <w:rPr/>
        <w:t>in</w:t>
      </w:r>
      <w:r>
        <w:rPr>
          <w:spacing w:val="-8"/>
        </w:rPr>
        <w:t> </w:t>
      </w:r>
      <w:r>
        <w:rPr/>
        <w:t>the</w:t>
      </w:r>
      <w:r>
        <w:rPr>
          <w:spacing w:val="-8"/>
        </w:rPr>
        <w:t> </w:t>
      </w:r>
      <w:r>
        <w:rPr/>
        <w:t>past</w:t>
      </w:r>
      <w:r>
        <w:rPr>
          <w:spacing w:val="-8"/>
        </w:rPr>
        <w:t> </w:t>
      </w:r>
      <w:r>
        <w:rPr/>
        <w:t>three</w:t>
      </w:r>
      <w:r>
        <w:rPr>
          <w:spacing w:val="-9"/>
        </w:rPr>
        <w:t> </w:t>
      </w:r>
      <w:r>
        <w:rPr/>
        <w:t>years, and your mission, geographic region served and leadership have remained the same, please choose</w:t>
      </w:r>
      <w:r>
        <w:rPr>
          <w:spacing w:val="-30"/>
        </w:rPr>
        <w:t> </w:t>
      </w:r>
      <w:r>
        <w:rPr>
          <w:b/>
        </w:rPr>
        <w:t>Returning</w:t>
      </w:r>
      <w:r>
        <w:rPr/>
        <w:t>.</w:t>
      </w:r>
    </w:p>
    <w:p>
      <w:pPr>
        <w:pStyle w:val="BodyText"/>
        <w:spacing w:line="288" w:lineRule="exact" w:before="5"/>
        <w:ind w:left="100"/>
      </w:pPr>
      <w:r>
        <w:rPr/>
        <w:t>If your organization does not meet the criteria above, please choose </w:t>
      </w:r>
      <w:r>
        <w:rPr>
          <w:b/>
        </w:rPr>
        <w:t>New</w:t>
      </w:r>
      <w:r>
        <w:rPr/>
        <w:t>.</w:t>
      </w:r>
    </w:p>
    <w:p>
      <w:pPr>
        <w:pStyle w:val="Heading3"/>
        <w:spacing w:line="300" w:lineRule="exact"/>
        <w:rPr>
          <w:i/>
        </w:rPr>
      </w:pPr>
      <w:r>
        <w:rPr>
          <w:i/>
        </w:rPr>
        <w:t>If</w:t>
      </w:r>
      <w:r>
        <w:rPr>
          <w:i/>
          <w:spacing w:val="-36"/>
        </w:rPr>
        <w:t> </w:t>
      </w:r>
      <w:r>
        <w:rPr>
          <w:i/>
        </w:rPr>
        <w:t>you</w:t>
      </w:r>
      <w:r>
        <w:rPr>
          <w:i/>
          <w:spacing w:val="-36"/>
        </w:rPr>
        <w:t> </w:t>
      </w:r>
      <w:r>
        <w:rPr>
          <w:i/>
        </w:rPr>
        <w:t>have</w:t>
      </w:r>
      <w:r>
        <w:rPr>
          <w:i/>
          <w:spacing w:val="-36"/>
        </w:rPr>
        <w:t> </w:t>
      </w:r>
      <w:r>
        <w:rPr>
          <w:i/>
        </w:rPr>
        <w:t>received</w:t>
      </w:r>
      <w:r>
        <w:rPr>
          <w:i/>
          <w:spacing w:val="-36"/>
        </w:rPr>
        <w:t> </w:t>
      </w:r>
      <w:r>
        <w:rPr>
          <w:i/>
        </w:rPr>
        <w:t>funding,</w:t>
      </w:r>
      <w:r>
        <w:rPr>
          <w:i/>
          <w:spacing w:val="-35"/>
        </w:rPr>
        <w:t> </w:t>
      </w:r>
      <w:r>
        <w:rPr>
          <w:i/>
        </w:rPr>
        <w:t>but</w:t>
      </w:r>
      <w:r>
        <w:rPr>
          <w:i/>
          <w:spacing w:val="-36"/>
        </w:rPr>
        <w:t> </w:t>
      </w:r>
      <w:r>
        <w:rPr>
          <w:i/>
        </w:rPr>
        <w:t>it</w:t>
      </w:r>
      <w:r>
        <w:rPr>
          <w:i/>
          <w:spacing w:val="-36"/>
        </w:rPr>
        <w:t> </w:t>
      </w:r>
      <w:r>
        <w:rPr>
          <w:i/>
        </w:rPr>
        <w:t>was</w:t>
      </w:r>
      <w:r>
        <w:rPr>
          <w:i/>
          <w:spacing w:val="-36"/>
        </w:rPr>
        <w:t> </w:t>
      </w:r>
      <w:r>
        <w:rPr>
          <w:i/>
        </w:rPr>
        <w:t>designated</w:t>
      </w:r>
      <w:r>
        <w:rPr>
          <w:i/>
          <w:spacing w:val="-36"/>
        </w:rPr>
        <w:t> </w:t>
      </w:r>
      <w:r>
        <w:rPr>
          <w:i/>
        </w:rPr>
        <w:t>by</w:t>
      </w:r>
      <w:r>
        <w:rPr>
          <w:i/>
          <w:spacing w:val="-36"/>
        </w:rPr>
        <w:t> </w:t>
      </w:r>
      <w:r>
        <w:rPr>
          <w:i/>
        </w:rPr>
        <w:t>one</w:t>
      </w:r>
      <w:r>
        <w:rPr>
          <w:i/>
          <w:spacing w:val="-35"/>
        </w:rPr>
        <w:t> </w:t>
      </w:r>
      <w:r>
        <w:rPr>
          <w:i/>
        </w:rPr>
        <w:t>of</w:t>
      </w:r>
      <w:r>
        <w:rPr>
          <w:i/>
          <w:spacing w:val="-36"/>
        </w:rPr>
        <w:t> </w:t>
      </w:r>
      <w:r>
        <w:rPr>
          <w:i/>
        </w:rPr>
        <w:t>our</w:t>
      </w:r>
      <w:r>
        <w:rPr>
          <w:i/>
          <w:spacing w:val="-36"/>
        </w:rPr>
        <w:t> </w:t>
      </w:r>
      <w:r>
        <w:rPr>
          <w:i/>
        </w:rPr>
        <w:t>Trustees</w:t>
      </w:r>
      <w:r>
        <w:rPr>
          <w:i/>
          <w:spacing w:val="-36"/>
        </w:rPr>
        <w:t> </w:t>
      </w:r>
      <w:r>
        <w:rPr>
          <w:i/>
        </w:rPr>
        <w:t>and</w:t>
      </w:r>
      <w:r>
        <w:rPr>
          <w:i/>
          <w:spacing w:val="-36"/>
        </w:rPr>
        <w:t> </w:t>
      </w:r>
      <w:r>
        <w:rPr>
          <w:i/>
        </w:rPr>
        <w:t>not</w:t>
      </w:r>
      <w:r>
        <w:rPr>
          <w:i/>
          <w:spacing w:val="-35"/>
        </w:rPr>
        <w:t> </w:t>
      </w:r>
      <w:r>
        <w:rPr>
          <w:i/>
        </w:rPr>
        <w:t>applied</w:t>
      </w:r>
      <w:r>
        <w:rPr>
          <w:i/>
          <w:spacing w:val="-35"/>
        </w:rPr>
        <w:t> </w:t>
      </w:r>
      <w:r>
        <w:rPr>
          <w:i/>
        </w:rPr>
        <w:t>for,</w:t>
      </w:r>
    </w:p>
    <w:p>
      <w:pPr>
        <w:spacing w:after="0" w:line="300" w:lineRule="exact"/>
        <w:sectPr>
          <w:pgSz w:w="12240" w:h="15840"/>
          <w:pgMar w:header="736" w:footer="996" w:top="920" w:bottom="1180" w:left="1340" w:right="1300"/>
        </w:sectPr>
      </w:pPr>
    </w:p>
    <w:p>
      <w:pPr>
        <w:pStyle w:val="BodyText"/>
        <w:rPr>
          <w:b/>
          <w:i/>
          <w:sz w:val="20"/>
        </w:rPr>
      </w:pPr>
    </w:p>
    <w:p>
      <w:pPr>
        <w:pStyle w:val="BodyText"/>
        <w:spacing w:before="2"/>
        <w:rPr>
          <w:b/>
          <w:i/>
          <w:sz w:val="16"/>
        </w:rPr>
      </w:pPr>
    </w:p>
    <w:p>
      <w:pPr>
        <w:spacing w:line="304" w:lineRule="exact" w:before="52"/>
        <w:ind w:left="100" w:right="0" w:firstLine="0"/>
        <w:jc w:val="left"/>
        <w:rPr>
          <w:b/>
          <w:i/>
          <w:sz w:val="25"/>
        </w:rPr>
      </w:pPr>
      <w:r>
        <w:rPr>
          <w:b/>
          <w:i/>
          <w:w w:val="95"/>
          <w:sz w:val="25"/>
        </w:rPr>
        <w:t>please choose New.</w:t>
      </w:r>
    </w:p>
    <w:p>
      <w:pPr>
        <w:pStyle w:val="BodyText"/>
        <w:spacing w:line="292" w:lineRule="exact"/>
        <w:ind w:left="100"/>
      </w:pPr>
      <w:r>
        <w:rPr/>
        <w:t>Are you a new applicant?</w:t>
      </w:r>
    </w:p>
    <w:p>
      <w:pPr>
        <w:pStyle w:val="Heading5"/>
      </w:pPr>
      <w:r>
        <w:rPr>
          <w:color w:val="548DD4"/>
        </w:rPr>
        <w:t>Choices</w:t>
      </w:r>
    </w:p>
    <w:p>
      <w:pPr>
        <w:spacing w:line="259" w:lineRule="auto" w:before="0"/>
        <w:ind w:left="100" w:right="9164" w:firstLine="0"/>
        <w:jc w:val="left"/>
        <w:rPr>
          <w:sz w:val="20"/>
        </w:rPr>
      </w:pPr>
      <w:r>
        <w:rPr>
          <w:sz w:val="20"/>
        </w:rPr>
        <w:t>Yes No</w:t>
      </w:r>
    </w:p>
    <w:p>
      <w:pPr>
        <w:pStyle w:val="BodyText"/>
        <w:spacing w:before="1"/>
        <w:rPr>
          <w:sz w:val="20"/>
        </w:rPr>
      </w:pPr>
    </w:p>
    <w:p>
      <w:pPr>
        <w:pStyle w:val="Heading5"/>
        <w:spacing w:before="0"/>
        <w:ind w:right="151"/>
      </w:pPr>
      <w:r>
        <w:rPr>
          <w:color w:val="D14841"/>
        </w:rPr>
        <w:t>Please</w:t>
      </w:r>
      <w:r>
        <w:rPr>
          <w:color w:val="D14841"/>
          <w:spacing w:val="-20"/>
        </w:rPr>
        <w:t> </w:t>
      </w:r>
      <w:r>
        <w:rPr>
          <w:color w:val="D14841"/>
        </w:rPr>
        <w:t>note</w:t>
      </w:r>
      <w:r>
        <w:rPr>
          <w:color w:val="D14841"/>
          <w:spacing w:val="-19"/>
        </w:rPr>
        <w:t> </w:t>
      </w:r>
      <w:r>
        <w:rPr>
          <w:color w:val="D14841"/>
        </w:rPr>
        <w:t>that</w:t>
      </w:r>
      <w:r>
        <w:rPr>
          <w:color w:val="D14841"/>
          <w:spacing w:val="-20"/>
        </w:rPr>
        <w:t> </w:t>
      </w:r>
      <w:r>
        <w:rPr>
          <w:color w:val="D14841"/>
        </w:rPr>
        <w:t>the</w:t>
      </w:r>
      <w:r>
        <w:rPr>
          <w:color w:val="D14841"/>
          <w:spacing w:val="-20"/>
        </w:rPr>
        <w:t> </w:t>
      </w:r>
      <w:r>
        <w:rPr>
          <w:color w:val="D14841"/>
        </w:rPr>
        <w:t>following</w:t>
      </w:r>
      <w:r>
        <w:rPr>
          <w:color w:val="D14841"/>
          <w:spacing w:val="-19"/>
        </w:rPr>
        <w:t> </w:t>
      </w:r>
      <w:r>
        <w:rPr>
          <w:color w:val="D14841"/>
        </w:rPr>
        <w:t>questions</w:t>
      </w:r>
      <w:r>
        <w:rPr>
          <w:color w:val="D14841"/>
          <w:spacing w:val="-19"/>
        </w:rPr>
        <w:t> </w:t>
      </w:r>
      <w:r>
        <w:rPr>
          <w:color w:val="D14841"/>
        </w:rPr>
        <w:t>pertain</w:t>
      </w:r>
      <w:r>
        <w:rPr>
          <w:color w:val="D14841"/>
          <w:spacing w:val="-20"/>
        </w:rPr>
        <w:t> </w:t>
      </w:r>
      <w:r>
        <w:rPr>
          <w:color w:val="D14841"/>
        </w:rPr>
        <w:t>to</w:t>
      </w:r>
      <w:r>
        <w:rPr>
          <w:color w:val="D14841"/>
          <w:spacing w:val="-20"/>
        </w:rPr>
        <w:t> </w:t>
      </w:r>
      <w:r>
        <w:rPr>
          <w:color w:val="D14841"/>
        </w:rPr>
        <w:t>your</w:t>
      </w:r>
      <w:r>
        <w:rPr>
          <w:color w:val="D14841"/>
          <w:spacing w:val="-20"/>
        </w:rPr>
        <w:t> </w:t>
      </w:r>
      <w:r>
        <w:rPr>
          <w:color w:val="D14841"/>
        </w:rPr>
        <w:t>ORGANIZATION,</w:t>
      </w:r>
      <w:r>
        <w:rPr>
          <w:color w:val="D14841"/>
          <w:spacing w:val="-19"/>
        </w:rPr>
        <w:t> </w:t>
      </w:r>
      <w:r>
        <w:rPr>
          <w:color w:val="D14841"/>
        </w:rPr>
        <w:t>not</w:t>
      </w:r>
      <w:r>
        <w:rPr>
          <w:color w:val="D14841"/>
          <w:spacing w:val="-19"/>
        </w:rPr>
        <w:t> </w:t>
      </w:r>
      <w:r>
        <w:rPr>
          <w:color w:val="D14841"/>
        </w:rPr>
        <w:t>the</w:t>
      </w:r>
      <w:r>
        <w:rPr>
          <w:color w:val="D14841"/>
          <w:spacing w:val="-20"/>
        </w:rPr>
        <w:t> </w:t>
      </w:r>
      <w:r>
        <w:rPr>
          <w:color w:val="D14841"/>
        </w:rPr>
        <w:t>specific project</w:t>
      </w:r>
      <w:r>
        <w:rPr>
          <w:color w:val="D14841"/>
          <w:spacing w:val="-18"/>
        </w:rPr>
        <w:t> </w:t>
      </w:r>
      <w:r>
        <w:rPr>
          <w:color w:val="D14841"/>
        </w:rPr>
        <w:t>or</w:t>
      </w:r>
      <w:r>
        <w:rPr>
          <w:color w:val="D14841"/>
          <w:spacing w:val="-17"/>
        </w:rPr>
        <w:t> </w:t>
      </w:r>
      <w:r>
        <w:rPr>
          <w:color w:val="D14841"/>
        </w:rPr>
        <w:t>program</w:t>
      </w:r>
      <w:r>
        <w:rPr>
          <w:color w:val="D14841"/>
          <w:spacing w:val="-18"/>
        </w:rPr>
        <w:t> </w:t>
      </w:r>
      <w:r>
        <w:rPr>
          <w:color w:val="D14841"/>
        </w:rPr>
        <w:t>for</w:t>
      </w:r>
      <w:r>
        <w:rPr>
          <w:color w:val="D14841"/>
          <w:spacing w:val="-17"/>
        </w:rPr>
        <w:t> </w:t>
      </w:r>
      <w:r>
        <w:rPr>
          <w:color w:val="D14841"/>
        </w:rPr>
        <w:t>which</w:t>
      </w:r>
      <w:r>
        <w:rPr>
          <w:color w:val="D14841"/>
          <w:spacing w:val="-18"/>
        </w:rPr>
        <w:t> </w:t>
      </w:r>
      <w:r>
        <w:rPr>
          <w:color w:val="D14841"/>
        </w:rPr>
        <w:t>you</w:t>
      </w:r>
      <w:r>
        <w:rPr>
          <w:color w:val="D14841"/>
          <w:spacing w:val="-18"/>
        </w:rPr>
        <w:t> </w:t>
      </w:r>
      <w:r>
        <w:rPr>
          <w:color w:val="D14841"/>
        </w:rPr>
        <w:t>are</w:t>
      </w:r>
      <w:r>
        <w:rPr>
          <w:color w:val="D14841"/>
          <w:spacing w:val="-17"/>
        </w:rPr>
        <w:t> </w:t>
      </w:r>
      <w:r>
        <w:rPr>
          <w:color w:val="D14841"/>
        </w:rPr>
        <w:t>seeking</w:t>
      </w:r>
      <w:r>
        <w:rPr>
          <w:color w:val="D14841"/>
          <w:spacing w:val="-18"/>
        </w:rPr>
        <w:t> </w:t>
      </w:r>
      <w:r>
        <w:rPr>
          <w:color w:val="D14841"/>
        </w:rPr>
        <w:t>funding.</w:t>
      </w:r>
    </w:p>
    <w:p>
      <w:pPr>
        <w:pStyle w:val="BodyText"/>
        <w:spacing w:before="6"/>
        <w:rPr>
          <w:b/>
          <w:sz w:val="26"/>
        </w:rPr>
      </w:pPr>
    </w:p>
    <w:p>
      <w:pPr>
        <w:spacing w:line="337" w:lineRule="exact" w:before="0"/>
        <w:ind w:left="100" w:right="0" w:firstLine="0"/>
        <w:jc w:val="left"/>
        <w:rPr>
          <w:b/>
          <w:sz w:val="28"/>
        </w:rPr>
      </w:pPr>
      <w:r>
        <w:rPr>
          <w:b/>
          <w:color w:val="365F91"/>
          <w:sz w:val="28"/>
        </w:rPr>
        <w:t>Bridge ID</w:t>
      </w:r>
    </w:p>
    <w:p>
      <w:pPr>
        <w:spacing w:line="252" w:lineRule="exact" w:before="0"/>
        <w:ind w:left="100" w:right="0" w:firstLine="0"/>
        <w:jc w:val="left"/>
        <w:rPr>
          <w:i/>
          <w:sz w:val="21"/>
        </w:rPr>
      </w:pPr>
      <w:r>
        <w:rPr>
          <w:i/>
          <w:w w:val="95"/>
          <w:sz w:val="21"/>
        </w:rPr>
        <w:t>Character Limit: 250</w:t>
      </w:r>
    </w:p>
    <w:p>
      <w:pPr>
        <w:pStyle w:val="BodyText"/>
        <w:spacing w:before="10"/>
        <w:rPr>
          <w:i/>
          <w:sz w:val="19"/>
        </w:rPr>
      </w:pPr>
    </w:p>
    <w:p>
      <w:pPr>
        <w:pStyle w:val="Heading2"/>
        <w:spacing w:line="337" w:lineRule="exact"/>
      </w:pPr>
      <w:r>
        <w:rPr>
          <w:color w:val="365F91"/>
          <w:w w:val="95"/>
        </w:rPr>
        <w:t>Mission</w:t>
      </w:r>
      <w:r>
        <w:rPr>
          <w:color w:val="365F91"/>
          <w:spacing w:val="54"/>
          <w:w w:val="95"/>
        </w:rPr>
        <w:t> </w:t>
      </w:r>
      <w:r>
        <w:rPr>
          <w:color w:val="365F91"/>
          <w:w w:val="95"/>
        </w:rPr>
        <w:t>Statement</w:t>
      </w:r>
      <w:r>
        <w:rPr>
          <w:color w:val="FF0000"/>
          <w:w w:val="95"/>
        </w:rPr>
        <w:t>*</w:t>
      </w:r>
    </w:p>
    <w:p>
      <w:pPr>
        <w:pStyle w:val="Heading4"/>
        <w:spacing w:line="230" w:lineRule="auto" w:before="4"/>
        <w:ind w:right="151"/>
      </w:pPr>
      <w:r>
        <w:rPr>
          <w:i/>
        </w:rPr>
        <w:t>If</w:t>
      </w:r>
      <w:r>
        <w:rPr>
          <w:i/>
          <w:spacing w:val="-22"/>
        </w:rPr>
        <w:t> </w:t>
      </w:r>
      <w:r>
        <w:rPr>
          <w:i/>
        </w:rPr>
        <w:t>you</w:t>
      </w:r>
      <w:r>
        <w:rPr>
          <w:i/>
          <w:spacing w:val="-22"/>
        </w:rPr>
        <w:t> </w:t>
      </w:r>
      <w:r>
        <w:rPr>
          <w:i/>
        </w:rPr>
        <w:t>have</w:t>
      </w:r>
      <w:r>
        <w:rPr>
          <w:i/>
          <w:spacing w:val="-22"/>
        </w:rPr>
        <w:t> </w:t>
      </w:r>
      <w:r>
        <w:rPr>
          <w:i/>
        </w:rPr>
        <w:t>completed</w:t>
      </w:r>
      <w:r>
        <w:rPr>
          <w:i/>
          <w:spacing w:val="-22"/>
        </w:rPr>
        <w:t> </w:t>
      </w:r>
      <w:r>
        <w:rPr>
          <w:i/>
        </w:rPr>
        <w:t>your</w:t>
      </w:r>
      <w:r>
        <w:rPr>
          <w:i/>
          <w:spacing w:val="-22"/>
        </w:rPr>
        <w:t> </w:t>
      </w:r>
      <w:r>
        <w:rPr>
          <w:i/>
        </w:rPr>
        <w:t>GuideStar</w:t>
      </w:r>
      <w:r>
        <w:rPr>
          <w:i/>
          <w:spacing w:val="-21"/>
        </w:rPr>
        <w:t> </w:t>
      </w:r>
      <w:r>
        <w:rPr>
          <w:i/>
        </w:rPr>
        <w:t>profile,</w:t>
      </w:r>
      <w:r>
        <w:rPr>
          <w:i/>
          <w:spacing w:val="-22"/>
        </w:rPr>
        <w:t> </w:t>
      </w:r>
      <w:r>
        <w:rPr>
          <w:i/>
        </w:rPr>
        <w:t>you</w:t>
      </w:r>
      <w:r>
        <w:rPr>
          <w:i/>
          <w:spacing w:val="-22"/>
        </w:rPr>
        <w:t> </w:t>
      </w:r>
      <w:r>
        <w:rPr>
          <w:i/>
        </w:rPr>
        <w:t>can</w:t>
      </w:r>
      <w:r>
        <w:rPr>
          <w:i/>
          <w:spacing w:val="-22"/>
        </w:rPr>
        <w:t> </w:t>
      </w:r>
      <w:r>
        <w:rPr>
          <w:i/>
        </w:rPr>
        <w:t>auto</w:t>
      </w:r>
      <w:r>
        <w:rPr>
          <w:i/>
          <w:spacing w:val="-22"/>
        </w:rPr>
        <w:t> </w:t>
      </w:r>
      <w:r>
        <w:rPr>
          <w:i/>
        </w:rPr>
        <w:t>populate</w:t>
      </w:r>
      <w:r>
        <w:rPr>
          <w:i/>
          <w:spacing w:val="-22"/>
        </w:rPr>
        <w:t> </w:t>
      </w:r>
      <w:r>
        <w:rPr>
          <w:i/>
        </w:rPr>
        <w:t>this</w:t>
      </w:r>
      <w:r>
        <w:rPr>
          <w:i/>
          <w:spacing w:val="-22"/>
        </w:rPr>
        <w:t> </w:t>
      </w:r>
      <w:r>
        <w:rPr>
          <w:i/>
        </w:rPr>
        <w:t>field</w:t>
      </w:r>
      <w:r>
        <w:rPr>
          <w:i/>
          <w:spacing w:val="-21"/>
        </w:rPr>
        <w:t> </w:t>
      </w:r>
      <w:r>
        <w:rPr>
          <w:i/>
        </w:rPr>
        <w:t>by</w:t>
      </w:r>
      <w:r>
        <w:rPr>
          <w:i/>
          <w:spacing w:val="-22"/>
        </w:rPr>
        <w:t> </w:t>
      </w:r>
      <w:r>
        <w:rPr>
          <w:i/>
        </w:rPr>
        <w:t>clicking</w:t>
      </w:r>
      <w:r>
        <w:rPr>
          <w:i/>
          <w:spacing w:val="-22"/>
        </w:rPr>
        <w:t> </w:t>
      </w:r>
      <w:r>
        <w:rPr>
          <w:i/>
        </w:rPr>
        <w:t>the </w:t>
      </w:r>
      <w:r>
        <w:rPr>
          <w:b/>
          <w:i/>
        </w:rPr>
        <w:t>Copy</w:t>
      </w:r>
      <w:r>
        <w:rPr>
          <w:b/>
          <w:i/>
          <w:spacing w:val="-19"/>
        </w:rPr>
        <w:t> </w:t>
      </w:r>
      <w:r>
        <w:rPr>
          <w:b/>
          <w:i/>
        </w:rPr>
        <w:t>GuideStar</w:t>
      </w:r>
      <w:r>
        <w:rPr>
          <w:b/>
          <w:i/>
          <w:spacing w:val="-19"/>
        </w:rPr>
        <w:t> </w:t>
      </w:r>
      <w:r>
        <w:rPr>
          <w:b/>
          <w:i/>
        </w:rPr>
        <w:t>Profile</w:t>
      </w:r>
      <w:r>
        <w:rPr>
          <w:b/>
          <w:i/>
          <w:spacing w:val="-19"/>
        </w:rPr>
        <w:t> </w:t>
      </w:r>
      <w:r>
        <w:rPr>
          <w:i/>
        </w:rPr>
        <w:t>button</w:t>
      </w:r>
      <w:r>
        <w:rPr>
          <w:i/>
          <w:spacing w:val="-19"/>
        </w:rPr>
        <w:t> </w:t>
      </w:r>
      <w:r>
        <w:rPr>
          <w:i/>
        </w:rPr>
        <w:t>in</w:t>
      </w:r>
      <w:r>
        <w:rPr>
          <w:i/>
          <w:spacing w:val="-19"/>
        </w:rPr>
        <w:t> </w:t>
      </w:r>
      <w:r>
        <w:rPr>
          <w:i/>
        </w:rPr>
        <w:t>the</w:t>
      </w:r>
      <w:r>
        <w:rPr>
          <w:i/>
          <w:spacing w:val="-19"/>
        </w:rPr>
        <w:t> </w:t>
      </w:r>
      <w:r>
        <w:rPr>
          <w:i/>
        </w:rPr>
        <w:t>upper</w:t>
      </w:r>
      <w:r>
        <w:rPr>
          <w:i/>
          <w:spacing w:val="-19"/>
        </w:rPr>
        <w:t> </w:t>
      </w:r>
      <w:r>
        <w:rPr>
          <w:i/>
        </w:rPr>
        <w:t>right</w:t>
      </w:r>
      <w:r>
        <w:rPr>
          <w:i/>
          <w:spacing w:val="-19"/>
        </w:rPr>
        <w:t> </w:t>
      </w:r>
      <w:r>
        <w:rPr>
          <w:i/>
        </w:rPr>
        <w:t>corner</w:t>
      </w:r>
      <w:r>
        <w:rPr>
          <w:i/>
          <w:spacing w:val="-19"/>
        </w:rPr>
        <w:t> </w:t>
      </w:r>
      <w:r>
        <w:rPr>
          <w:i/>
        </w:rPr>
        <w:t>of</w:t>
      </w:r>
      <w:r>
        <w:rPr>
          <w:i/>
          <w:spacing w:val="-19"/>
        </w:rPr>
        <w:t> </w:t>
      </w:r>
      <w:r>
        <w:rPr>
          <w:i/>
        </w:rPr>
        <w:t>this</w:t>
      </w:r>
      <w:r>
        <w:rPr>
          <w:i/>
          <w:spacing w:val="-19"/>
        </w:rPr>
        <w:t> </w:t>
      </w:r>
      <w:r>
        <w:rPr>
          <w:i/>
        </w:rPr>
        <w:t>form.</w:t>
      </w:r>
      <w:r>
        <w:rPr>
          <w:i/>
          <w:spacing w:val="-19"/>
        </w:rPr>
        <w:t> </w:t>
      </w:r>
      <w:r>
        <w:rPr>
          <w:i/>
        </w:rPr>
        <w:t>If</w:t>
      </w:r>
      <w:r>
        <w:rPr>
          <w:i/>
          <w:spacing w:val="-19"/>
        </w:rPr>
        <w:t> </w:t>
      </w:r>
      <w:r>
        <w:rPr>
          <w:i/>
        </w:rPr>
        <w:t>you</w:t>
      </w:r>
      <w:r>
        <w:rPr>
          <w:i/>
          <w:spacing w:val="-19"/>
        </w:rPr>
        <w:t> </w:t>
      </w:r>
      <w:r>
        <w:rPr>
          <w:i/>
        </w:rPr>
        <w:t>have</w:t>
      </w:r>
      <w:r>
        <w:rPr>
          <w:i/>
          <w:spacing w:val="-19"/>
        </w:rPr>
        <w:t> </w:t>
      </w:r>
      <w:r>
        <w:rPr>
          <w:i/>
        </w:rPr>
        <w:t>questions, </w:t>
      </w:r>
      <w:r>
        <w:rPr>
          <w:w w:val="95"/>
        </w:rPr>
        <w:t>please contact Lori Perkins at </w:t>
      </w:r>
      <w:hyperlink r:id="rId7">
        <w:r>
          <w:rPr>
            <w:w w:val="95"/>
          </w:rPr>
          <w:t>lperkins@aushermanfamilyfoundation.org</w:t>
        </w:r>
      </w:hyperlink>
      <w:r>
        <w:rPr>
          <w:w w:val="95"/>
        </w:rPr>
        <w:t> or </w:t>
      </w:r>
      <w:r>
        <w:rPr>
          <w:spacing w:val="29"/>
          <w:w w:val="95"/>
        </w:rPr>
        <w:t> </w:t>
      </w:r>
      <w:r>
        <w:rPr>
          <w:w w:val="95"/>
        </w:rPr>
        <w:t>301.620.4468.</w:t>
      </w:r>
    </w:p>
    <w:p>
      <w:pPr>
        <w:spacing w:before="70"/>
        <w:ind w:left="100" w:right="0" w:firstLine="0"/>
        <w:jc w:val="left"/>
        <w:rPr>
          <w:i/>
          <w:sz w:val="21"/>
        </w:rPr>
      </w:pPr>
      <w:r>
        <w:rPr>
          <w:i/>
          <w:w w:val="95"/>
          <w:sz w:val="21"/>
        </w:rPr>
        <w:t>Character Limit: 10000</w:t>
      </w:r>
    </w:p>
    <w:p>
      <w:pPr>
        <w:pStyle w:val="BodyText"/>
        <w:spacing w:before="9"/>
        <w:rPr>
          <w:i/>
          <w:sz w:val="19"/>
        </w:rPr>
      </w:pPr>
    </w:p>
    <w:p>
      <w:pPr>
        <w:pStyle w:val="Heading2"/>
      </w:pPr>
      <w:r>
        <w:rPr>
          <w:color w:val="365F91"/>
          <w:w w:val="95"/>
        </w:rPr>
        <w:t>Geographic  Area</w:t>
      </w:r>
      <w:r>
        <w:rPr>
          <w:color w:val="FF0000"/>
          <w:w w:val="95"/>
        </w:rPr>
        <w:t>*</w:t>
      </w:r>
    </w:p>
    <w:p>
      <w:pPr>
        <w:pStyle w:val="BodyText"/>
        <w:ind w:left="100" w:right="81"/>
      </w:pPr>
      <w:r>
        <w:rPr/>
        <w:t>AFF funds organizations physically located in or specifically providing programs and services for Frederick County, Md. Funding will be provided for programs and services that serve Frederick County residents only. Grant requests that do not fit the above criteria will be rejected as out of the Foundation's sphere of interest. From the drop down-box indicate whether the organization does (yes) or does not (no) operate in and serve Frederick County residents.</w:t>
      </w:r>
    </w:p>
    <w:p>
      <w:pPr>
        <w:pStyle w:val="Heading5"/>
      </w:pPr>
      <w:r>
        <w:rPr>
          <w:color w:val="548DD4"/>
        </w:rPr>
        <w:t>Choices</w:t>
      </w:r>
    </w:p>
    <w:p>
      <w:pPr>
        <w:spacing w:line="259" w:lineRule="auto" w:before="0"/>
        <w:ind w:left="100" w:right="9164" w:firstLine="0"/>
        <w:jc w:val="left"/>
        <w:rPr>
          <w:sz w:val="20"/>
        </w:rPr>
      </w:pPr>
      <w:r>
        <w:rPr>
          <w:sz w:val="20"/>
        </w:rPr>
        <w:t>Yes No</w:t>
      </w:r>
    </w:p>
    <w:p>
      <w:pPr>
        <w:spacing w:before="1"/>
        <w:ind w:left="100" w:right="0" w:firstLine="0"/>
        <w:jc w:val="left"/>
        <w:rPr>
          <w:sz w:val="20"/>
        </w:rPr>
      </w:pPr>
      <w:r>
        <w:rPr>
          <w:sz w:val="20"/>
        </w:rPr>
        <w:t>Not located in Frederick County, Maryland, yet serves Frederick County residents.</w:t>
      </w:r>
    </w:p>
    <w:p>
      <w:pPr>
        <w:pStyle w:val="BodyText"/>
        <w:spacing w:before="7"/>
        <w:rPr>
          <w:sz w:val="21"/>
        </w:rPr>
      </w:pPr>
    </w:p>
    <w:p>
      <w:pPr>
        <w:pStyle w:val="Heading2"/>
        <w:spacing w:line="337" w:lineRule="exact"/>
      </w:pPr>
      <w:r>
        <w:rPr>
          <w:color w:val="365F91"/>
        </w:rPr>
        <w:t>Income from Private Sources</w:t>
      </w:r>
      <w:r>
        <w:rPr>
          <w:color w:val="FF0000"/>
        </w:rPr>
        <w:t>*</w:t>
      </w:r>
    </w:p>
    <w:p>
      <w:pPr>
        <w:spacing w:line="230" w:lineRule="auto" w:before="4"/>
        <w:ind w:left="100" w:right="529" w:firstLine="0"/>
        <w:jc w:val="left"/>
        <w:rPr>
          <w:i/>
          <w:sz w:val="25"/>
        </w:rPr>
      </w:pPr>
      <w:r>
        <w:rPr>
          <w:sz w:val="24"/>
        </w:rPr>
        <w:t>What percent of your budget is from private (non-governmental) sources? </w:t>
      </w:r>
      <w:r>
        <w:rPr>
          <w:i/>
          <w:sz w:val="25"/>
        </w:rPr>
        <w:t>Field will accept </w:t>
      </w:r>
      <w:r>
        <w:rPr>
          <w:i/>
          <w:w w:val="95"/>
          <w:sz w:val="25"/>
        </w:rPr>
        <w:t>digits only.</w:t>
      </w:r>
    </w:p>
    <w:p>
      <w:pPr>
        <w:spacing w:before="70"/>
        <w:ind w:left="100" w:right="0" w:firstLine="0"/>
        <w:jc w:val="left"/>
        <w:rPr>
          <w:i/>
          <w:sz w:val="21"/>
        </w:rPr>
      </w:pPr>
      <w:r>
        <w:rPr>
          <w:i/>
          <w:w w:val="95"/>
          <w:sz w:val="21"/>
        </w:rPr>
        <w:t>Character Limit: 3</w:t>
      </w:r>
    </w:p>
    <w:p>
      <w:pPr>
        <w:pStyle w:val="BodyText"/>
        <w:spacing w:before="9"/>
        <w:rPr>
          <w:i/>
          <w:sz w:val="19"/>
        </w:rPr>
      </w:pPr>
    </w:p>
    <w:p>
      <w:pPr>
        <w:pStyle w:val="Heading2"/>
        <w:spacing w:line="337" w:lineRule="exact"/>
      </w:pPr>
      <w:r>
        <w:rPr>
          <w:color w:val="365F91"/>
          <w:w w:val="95"/>
        </w:rPr>
        <w:t>Anything more?</w:t>
      </w:r>
    </w:p>
    <w:p>
      <w:pPr>
        <w:spacing w:line="230" w:lineRule="auto" w:before="4"/>
        <w:ind w:left="100" w:right="0" w:firstLine="0"/>
        <w:jc w:val="left"/>
        <w:rPr>
          <w:i/>
          <w:sz w:val="25"/>
        </w:rPr>
      </w:pPr>
      <w:r>
        <w:rPr>
          <w:sz w:val="24"/>
        </w:rPr>
        <w:t>Is there anything more you'd like to tell us about that wasn't addressed in earlier questions? </w:t>
      </w:r>
      <w:r>
        <w:rPr>
          <w:i/>
          <w:sz w:val="25"/>
        </w:rPr>
        <w:t>If </w:t>
      </w:r>
      <w:r>
        <w:rPr>
          <w:i/>
          <w:sz w:val="25"/>
        </w:rPr>
        <w:t>you'd like to upload a file, please use the next field.</w:t>
      </w:r>
    </w:p>
    <w:p>
      <w:pPr>
        <w:spacing w:before="70"/>
        <w:ind w:left="100" w:right="0" w:firstLine="0"/>
        <w:jc w:val="left"/>
        <w:rPr>
          <w:i/>
          <w:sz w:val="21"/>
        </w:rPr>
      </w:pPr>
      <w:r>
        <w:rPr>
          <w:i/>
          <w:w w:val="95"/>
          <w:sz w:val="21"/>
        </w:rPr>
        <w:t>Character Limit: 10000</w:t>
      </w:r>
    </w:p>
    <w:p>
      <w:pPr>
        <w:pStyle w:val="BodyText"/>
        <w:spacing w:before="9"/>
        <w:rPr>
          <w:i/>
          <w:sz w:val="19"/>
        </w:rPr>
      </w:pPr>
    </w:p>
    <w:p>
      <w:pPr>
        <w:pStyle w:val="Heading2"/>
      </w:pPr>
      <w:r>
        <w:rPr>
          <w:color w:val="365F91"/>
        </w:rPr>
        <w:t>File Upload</w:t>
      </w:r>
    </w:p>
    <w:p>
      <w:pPr>
        <w:pStyle w:val="BodyText"/>
        <w:spacing w:line="288" w:lineRule="exact"/>
        <w:ind w:left="100"/>
      </w:pPr>
      <w:r>
        <w:rPr/>
        <w:t>Have a document, picture, or short video you would like us to see? Please upload it here.</w:t>
      </w:r>
    </w:p>
    <w:p>
      <w:pPr>
        <w:pStyle w:val="Heading3"/>
        <w:spacing w:line="300" w:lineRule="exact"/>
        <w:rPr>
          <w:i/>
        </w:rPr>
      </w:pPr>
      <w:r>
        <w:rPr>
          <w:i/>
        </w:rPr>
        <w:t>By</w:t>
      </w:r>
      <w:r>
        <w:rPr>
          <w:i/>
          <w:spacing w:val="-37"/>
        </w:rPr>
        <w:t> </w:t>
      </w:r>
      <w:r>
        <w:rPr>
          <w:i/>
        </w:rPr>
        <w:t>uploading</w:t>
      </w:r>
      <w:r>
        <w:rPr>
          <w:i/>
          <w:spacing w:val="-37"/>
        </w:rPr>
        <w:t> </w:t>
      </w:r>
      <w:r>
        <w:rPr>
          <w:i/>
        </w:rPr>
        <w:t>photos</w:t>
      </w:r>
      <w:r>
        <w:rPr>
          <w:i/>
          <w:spacing w:val="-37"/>
        </w:rPr>
        <w:t> </w:t>
      </w:r>
      <w:r>
        <w:rPr>
          <w:i/>
        </w:rPr>
        <w:t>or</w:t>
      </w:r>
      <w:r>
        <w:rPr>
          <w:i/>
          <w:spacing w:val="-37"/>
        </w:rPr>
        <w:t> </w:t>
      </w:r>
      <w:r>
        <w:rPr>
          <w:i/>
        </w:rPr>
        <w:t>videos,</w:t>
      </w:r>
      <w:r>
        <w:rPr>
          <w:i/>
          <w:spacing w:val="-37"/>
        </w:rPr>
        <w:t> </w:t>
      </w:r>
      <w:r>
        <w:rPr>
          <w:i/>
        </w:rPr>
        <w:t>you</w:t>
      </w:r>
      <w:r>
        <w:rPr>
          <w:i/>
          <w:spacing w:val="-37"/>
        </w:rPr>
        <w:t> </w:t>
      </w:r>
      <w:r>
        <w:rPr>
          <w:i/>
        </w:rPr>
        <w:t>grant</w:t>
      </w:r>
      <w:r>
        <w:rPr>
          <w:i/>
          <w:spacing w:val="-37"/>
        </w:rPr>
        <w:t> </w:t>
      </w:r>
      <w:r>
        <w:rPr>
          <w:i/>
        </w:rPr>
        <w:t>AFF</w:t>
      </w:r>
      <w:r>
        <w:rPr>
          <w:i/>
          <w:spacing w:val="-37"/>
        </w:rPr>
        <w:t> </w:t>
      </w:r>
      <w:r>
        <w:rPr>
          <w:i/>
        </w:rPr>
        <w:t>permission</w:t>
      </w:r>
      <w:r>
        <w:rPr>
          <w:i/>
          <w:spacing w:val="-37"/>
        </w:rPr>
        <w:t> </w:t>
      </w:r>
      <w:r>
        <w:rPr>
          <w:i/>
        </w:rPr>
        <w:t>to</w:t>
      </w:r>
      <w:r>
        <w:rPr>
          <w:i/>
          <w:spacing w:val="-37"/>
        </w:rPr>
        <w:t> </w:t>
      </w:r>
      <w:r>
        <w:rPr>
          <w:i/>
        </w:rPr>
        <w:t>use</w:t>
      </w:r>
      <w:r>
        <w:rPr>
          <w:i/>
          <w:spacing w:val="-37"/>
        </w:rPr>
        <w:t> </w:t>
      </w:r>
      <w:r>
        <w:rPr>
          <w:i/>
        </w:rPr>
        <w:t>the</w:t>
      </w:r>
      <w:r>
        <w:rPr>
          <w:i/>
          <w:spacing w:val="-37"/>
        </w:rPr>
        <w:t> </w:t>
      </w:r>
      <w:r>
        <w:rPr>
          <w:i/>
        </w:rPr>
        <w:t>images</w:t>
      </w:r>
      <w:r>
        <w:rPr>
          <w:i/>
          <w:spacing w:val="-37"/>
        </w:rPr>
        <w:t> </w:t>
      </w:r>
      <w:r>
        <w:rPr>
          <w:i/>
        </w:rPr>
        <w:t>on</w:t>
      </w:r>
      <w:r>
        <w:rPr>
          <w:i/>
          <w:spacing w:val="-37"/>
        </w:rPr>
        <w:t> </w:t>
      </w:r>
      <w:r>
        <w:rPr>
          <w:i/>
        </w:rPr>
        <w:t>our</w:t>
      </w:r>
      <w:r>
        <w:rPr>
          <w:i/>
          <w:spacing w:val="-37"/>
        </w:rPr>
        <w:t> </w:t>
      </w:r>
      <w:r>
        <w:rPr>
          <w:i/>
        </w:rPr>
        <w:t>website</w:t>
      </w:r>
      <w:r>
        <w:rPr>
          <w:i/>
          <w:spacing w:val="-37"/>
        </w:rPr>
        <w:t> </w:t>
      </w:r>
      <w:r>
        <w:rPr>
          <w:i/>
        </w:rPr>
        <w:t>or</w:t>
      </w:r>
    </w:p>
    <w:p>
      <w:pPr>
        <w:spacing w:after="0" w:line="300" w:lineRule="exact"/>
        <w:sectPr>
          <w:pgSz w:w="12240" w:h="15840"/>
          <w:pgMar w:header="736" w:footer="996" w:top="920" w:bottom="1180" w:left="1340" w:right="1340"/>
        </w:sectPr>
      </w:pPr>
    </w:p>
    <w:p>
      <w:pPr>
        <w:pStyle w:val="BodyText"/>
        <w:rPr>
          <w:b/>
          <w:i/>
          <w:sz w:val="20"/>
        </w:rPr>
      </w:pPr>
    </w:p>
    <w:p>
      <w:pPr>
        <w:pStyle w:val="BodyText"/>
        <w:spacing w:before="2"/>
        <w:rPr>
          <w:b/>
          <w:i/>
          <w:sz w:val="16"/>
        </w:rPr>
      </w:pPr>
    </w:p>
    <w:p>
      <w:pPr>
        <w:spacing w:line="292" w:lineRule="exact" w:before="57"/>
        <w:ind w:left="140" w:right="230" w:firstLine="0"/>
        <w:jc w:val="left"/>
        <w:rPr>
          <w:b/>
          <w:sz w:val="24"/>
        </w:rPr>
      </w:pPr>
      <w:r>
        <w:rPr>
          <w:b/>
          <w:i/>
          <w:sz w:val="25"/>
        </w:rPr>
        <w:t>social</w:t>
      </w:r>
      <w:r>
        <w:rPr>
          <w:b/>
          <w:i/>
          <w:spacing w:val="-35"/>
          <w:sz w:val="25"/>
        </w:rPr>
        <w:t> </w:t>
      </w:r>
      <w:r>
        <w:rPr>
          <w:b/>
          <w:i/>
          <w:sz w:val="25"/>
        </w:rPr>
        <w:t>media</w:t>
      </w:r>
      <w:r>
        <w:rPr>
          <w:b/>
          <w:i/>
          <w:spacing w:val="-35"/>
          <w:sz w:val="25"/>
        </w:rPr>
        <w:t> </w:t>
      </w:r>
      <w:r>
        <w:rPr>
          <w:b/>
          <w:i/>
          <w:sz w:val="25"/>
        </w:rPr>
        <w:t>platforms.</w:t>
      </w:r>
      <w:r>
        <w:rPr>
          <w:b/>
          <w:i/>
          <w:spacing w:val="-35"/>
          <w:sz w:val="25"/>
        </w:rPr>
        <w:t> </w:t>
      </w:r>
      <w:r>
        <w:rPr>
          <w:b/>
          <w:i/>
          <w:sz w:val="25"/>
        </w:rPr>
        <w:t>If</w:t>
      </w:r>
      <w:r>
        <w:rPr>
          <w:b/>
          <w:i/>
          <w:spacing w:val="-35"/>
          <w:sz w:val="25"/>
        </w:rPr>
        <w:t> </w:t>
      </w:r>
      <w:r>
        <w:rPr>
          <w:b/>
          <w:i/>
          <w:sz w:val="25"/>
        </w:rPr>
        <w:t>you</w:t>
      </w:r>
      <w:r>
        <w:rPr>
          <w:b/>
          <w:i/>
          <w:spacing w:val="-35"/>
          <w:sz w:val="25"/>
        </w:rPr>
        <w:t> </w:t>
      </w:r>
      <w:r>
        <w:rPr>
          <w:b/>
          <w:i/>
          <w:sz w:val="25"/>
        </w:rPr>
        <w:t>DO</w:t>
      </w:r>
      <w:r>
        <w:rPr>
          <w:b/>
          <w:i/>
          <w:spacing w:val="-35"/>
          <w:sz w:val="25"/>
        </w:rPr>
        <w:t> </w:t>
      </w:r>
      <w:r>
        <w:rPr>
          <w:b/>
          <w:i/>
          <w:sz w:val="25"/>
        </w:rPr>
        <w:t>NOT</w:t>
      </w:r>
      <w:r>
        <w:rPr>
          <w:b/>
          <w:i/>
          <w:spacing w:val="-35"/>
          <w:sz w:val="25"/>
        </w:rPr>
        <w:t> </w:t>
      </w:r>
      <w:r>
        <w:rPr>
          <w:b/>
          <w:i/>
          <w:sz w:val="25"/>
        </w:rPr>
        <w:t>want</w:t>
      </w:r>
      <w:r>
        <w:rPr>
          <w:b/>
          <w:i/>
          <w:spacing w:val="-35"/>
          <w:sz w:val="25"/>
        </w:rPr>
        <w:t> </w:t>
      </w:r>
      <w:r>
        <w:rPr>
          <w:b/>
          <w:i/>
          <w:sz w:val="25"/>
        </w:rPr>
        <w:t>us</w:t>
      </w:r>
      <w:r>
        <w:rPr>
          <w:b/>
          <w:i/>
          <w:spacing w:val="-35"/>
          <w:sz w:val="25"/>
        </w:rPr>
        <w:t> </w:t>
      </w:r>
      <w:r>
        <w:rPr>
          <w:b/>
          <w:i/>
          <w:sz w:val="25"/>
        </w:rPr>
        <w:t>to</w:t>
      </w:r>
      <w:r>
        <w:rPr>
          <w:b/>
          <w:i/>
          <w:spacing w:val="-35"/>
          <w:sz w:val="25"/>
        </w:rPr>
        <w:t> </w:t>
      </w:r>
      <w:r>
        <w:rPr>
          <w:b/>
          <w:i/>
          <w:sz w:val="25"/>
        </w:rPr>
        <w:t>share</w:t>
      </w:r>
      <w:r>
        <w:rPr>
          <w:b/>
          <w:i/>
          <w:spacing w:val="-35"/>
          <w:sz w:val="25"/>
        </w:rPr>
        <w:t> </w:t>
      </w:r>
      <w:r>
        <w:rPr>
          <w:b/>
          <w:i/>
          <w:sz w:val="25"/>
        </w:rPr>
        <w:t>the</w:t>
      </w:r>
      <w:r>
        <w:rPr>
          <w:b/>
          <w:i/>
          <w:spacing w:val="-35"/>
          <w:sz w:val="25"/>
        </w:rPr>
        <w:t> </w:t>
      </w:r>
      <w:r>
        <w:rPr>
          <w:b/>
          <w:i/>
          <w:sz w:val="25"/>
        </w:rPr>
        <w:t>uploaded</w:t>
      </w:r>
      <w:r>
        <w:rPr>
          <w:b/>
          <w:i/>
          <w:spacing w:val="-34"/>
          <w:sz w:val="25"/>
        </w:rPr>
        <w:t> </w:t>
      </w:r>
      <w:r>
        <w:rPr>
          <w:b/>
          <w:i/>
          <w:sz w:val="25"/>
        </w:rPr>
        <w:t>images,</w:t>
      </w:r>
      <w:r>
        <w:rPr>
          <w:b/>
          <w:i/>
          <w:spacing w:val="-35"/>
          <w:sz w:val="25"/>
        </w:rPr>
        <w:t> </w:t>
      </w:r>
      <w:r>
        <w:rPr>
          <w:b/>
          <w:sz w:val="24"/>
        </w:rPr>
        <w:t>please</w:t>
      </w:r>
      <w:r>
        <w:rPr>
          <w:b/>
          <w:spacing w:val="-33"/>
          <w:sz w:val="24"/>
        </w:rPr>
        <w:t> </w:t>
      </w:r>
      <w:r>
        <w:rPr>
          <w:b/>
          <w:sz w:val="24"/>
        </w:rPr>
        <w:t>note</w:t>
      </w:r>
      <w:r>
        <w:rPr>
          <w:b/>
          <w:spacing w:val="-32"/>
          <w:sz w:val="24"/>
        </w:rPr>
        <w:t> </w:t>
      </w:r>
      <w:r>
        <w:rPr>
          <w:b/>
          <w:sz w:val="24"/>
        </w:rPr>
        <w:t>that in</w:t>
      </w:r>
      <w:r>
        <w:rPr>
          <w:b/>
          <w:spacing w:val="-16"/>
          <w:sz w:val="24"/>
        </w:rPr>
        <w:t> </w:t>
      </w:r>
      <w:r>
        <w:rPr>
          <w:b/>
          <w:sz w:val="24"/>
        </w:rPr>
        <w:t>the</w:t>
      </w:r>
      <w:r>
        <w:rPr>
          <w:b/>
          <w:spacing w:val="-17"/>
          <w:sz w:val="24"/>
        </w:rPr>
        <w:t> </w:t>
      </w:r>
      <w:r>
        <w:rPr>
          <w:b/>
          <w:sz w:val="24"/>
        </w:rPr>
        <w:t>text</w:t>
      </w:r>
      <w:r>
        <w:rPr>
          <w:b/>
          <w:spacing w:val="-16"/>
          <w:sz w:val="24"/>
        </w:rPr>
        <w:t> </w:t>
      </w:r>
      <w:r>
        <w:rPr>
          <w:b/>
          <w:sz w:val="24"/>
        </w:rPr>
        <w:t>area</w:t>
      </w:r>
      <w:r>
        <w:rPr>
          <w:b/>
          <w:spacing w:val="-17"/>
          <w:sz w:val="24"/>
        </w:rPr>
        <w:t> </w:t>
      </w:r>
      <w:r>
        <w:rPr>
          <w:b/>
          <w:sz w:val="24"/>
        </w:rPr>
        <w:t>below.</w:t>
      </w:r>
    </w:p>
    <w:p>
      <w:pPr>
        <w:spacing w:before="76"/>
        <w:ind w:left="140" w:right="0" w:firstLine="0"/>
        <w:jc w:val="left"/>
        <w:rPr>
          <w:i/>
          <w:sz w:val="21"/>
        </w:rPr>
      </w:pPr>
      <w:r>
        <w:rPr>
          <w:i/>
          <w:sz w:val="21"/>
        </w:rPr>
        <w:t>Character Limit: 2500 | File Size Limit: 3 MB</w:t>
      </w:r>
    </w:p>
    <w:p>
      <w:pPr>
        <w:pStyle w:val="BodyText"/>
        <w:spacing w:before="9"/>
        <w:rPr>
          <w:i/>
          <w:sz w:val="19"/>
        </w:rPr>
      </w:pPr>
    </w:p>
    <w:p>
      <w:pPr>
        <w:pStyle w:val="Heading2"/>
        <w:spacing w:line="337" w:lineRule="exact"/>
        <w:ind w:left="140"/>
      </w:pPr>
      <w:r>
        <w:rPr>
          <w:color w:val="365F91"/>
          <w:w w:val="95"/>
        </w:rPr>
        <w:t>Organization</w:t>
      </w:r>
      <w:r>
        <w:rPr>
          <w:color w:val="365F91"/>
          <w:spacing w:val="57"/>
          <w:w w:val="95"/>
        </w:rPr>
        <w:t> </w:t>
      </w:r>
      <w:r>
        <w:rPr>
          <w:color w:val="365F91"/>
          <w:w w:val="95"/>
        </w:rPr>
        <w:t>Website</w:t>
      </w:r>
    </w:p>
    <w:p>
      <w:pPr>
        <w:spacing w:line="252" w:lineRule="exact" w:before="0"/>
        <w:ind w:left="140" w:right="0" w:firstLine="0"/>
        <w:jc w:val="left"/>
        <w:rPr>
          <w:i/>
          <w:sz w:val="21"/>
        </w:rPr>
      </w:pPr>
      <w:r>
        <w:rPr>
          <w:i/>
          <w:w w:val="95"/>
          <w:sz w:val="21"/>
        </w:rPr>
        <w:t>Character Limit: 2000</w:t>
      </w:r>
    </w:p>
    <w:p>
      <w:pPr>
        <w:pStyle w:val="BodyText"/>
        <w:rPr>
          <w:i/>
          <w:sz w:val="20"/>
        </w:rPr>
      </w:pPr>
    </w:p>
    <w:p>
      <w:pPr>
        <w:pStyle w:val="BodyText"/>
        <w:rPr>
          <w:i/>
          <w:sz w:val="20"/>
        </w:rPr>
      </w:pPr>
    </w:p>
    <w:p>
      <w:pPr>
        <w:pStyle w:val="BodyText"/>
        <w:spacing w:before="6"/>
        <w:rPr>
          <w:i/>
          <w:sz w:val="17"/>
        </w:rPr>
      </w:pPr>
    </w:p>
    <w:p>
      <w:pPr>
        <w:pStyle w:val="Heading1"/>
        <w:spacing w:after="14"/>
        <w:ind w:left="140"/>
        <w:rPr>
          <w:i/>
        </w:rPr>
      </w:pPr>
      <w:r>
        <w:rPr>
          <w:i/>
          <w:color w:val="345A8A"/>
        </w:rPr>
        <w:t>Data</w:t>
      </w:r>
    </w:p>
    <w:p>
      <w:pPr>
        <w:pStyle w:val="BodyText"/>
        <w:spacing w:line="20" w:lineRule="exact"/>
        <w:ind w:left="106"/>
        <w:rPr>
          <w:sz w:val="2"/>
        </w:rPr>
      </w:pPr>
      <w:r>
        <w:rPr>
          <w:sz w:val="2"/>
        </w:rPr>
        <w:pict>
          <v:group style="width:471.4pt;height:.5pt;mso-position-horizontal-relative:char;mso-position-vertical-relative:line" coordorigin="0,0" coordsize="9428,10">
            <v:line style="position:absolute" from="5,5" to="9423,5" stroked="true" strokeweight=".5pt" strokecolor="#000000">
              <v:stroke dashstyle="solid"/>
            </v:line>
          </v:group>
        </w:pict>
      </w:r>
      <w:r>
        <w:rPr>
          <w:sz w:val="2"/>
        </w:rPr>
      </w:r>
    </w:p>
    <w:p>
      <w:pPr>
        <w:pStyle w:val="BodyText"/>
        <w:ind w:left="140" w:right="311"/>
      </w:pPr>
      <w:r>
        <w:rPr/>
        <w:t>Questions in the Data section are part of a data project being done by funders in Frederick Co. The goal is to identify gaps in funding in our community. If you have any questions about the project or these questions, please contact Lori Perkin</w:t>
      </w:r>
      <w:hyperlink r:id="rId8">
        <w:r>
          <w:rPr/>
          <w:t>s at lperkins@ausherman.org</w:t>
        </w:r>
      </w:hyperlink>
      <w:r>
        <w:rPr/>
        <w:t> or 301.620.4468.</w:t>
      </w:r>
    </w:p>
    <w:p>
      <w:pPr>
        <w:pStyle w:val="BodyText"/>
        <w:spacing w:before="6"/>
        <w:rPr>
          <w:sz w:val="26"/>
        </w:rPr>
      </w:pPr>
    </w:p>
    <w:p>
      <w:pPr>
        <w:pStyle w:val="Heading2"/>
        <w:ind w:left="140"/>
      </w:pPr>
      <w:r>
        <w:rPr>
          <w:color w:val="365F91"/>
          <w:w w:val="95"/>
        </w:rPr>
        <w:t>Applicant</w:t>
      </w:r>
      <w:r>
        <w:rPr>
          <w:color w:val="365F91"/>
          <w:spacing w:val="53"/>
          <w:w w:val="95"/>
        </w:rPr>
        <w:t> </w:t>
      </w:r>
      <w:r>
        <w:rPr>
          <w:color w:val="365F91"/>
          <w:w w:val="95"/>
        </w:rPr>
        <w:t>Budget</w:t>
      </w:r>
      <w:r>
        <w:rPr>
          <w:color w:val="FF0000"/>
          <w:w w:val="95"/>
        </w:rPr>
        <w:t>*</w:t>
      </w:r>
    </w:p>
    <w:p>
      <w:pPr>
        <w:pStyle w:val="Heading5"/>
        <w:spacing w:before="0"/>
        <w:ind w:left="140"/>
      </w:pPr>
      <w:r>
        <w:rPr>
          <w:color w:val="548DD4"/>
        </w:rPr>
        <w:t>Choices</w:t>
      </w:r>
    </w:p>
    <w:p>
      <w:pPr>
        <w:spacing w:before="0"/>
        <w:ind w:left="140" w:right="0" w:firstLine="0"/>
        <w:jc w:val="left"/>
        <w:rPr>
          <w:sz w:val="20"/>
        </w:rPr>
      </w:pPr>
      <w:r>
        <w:rPr>
          <w:sz w:val="20"/>
        </w:rPr>
        <w:t>Up to $100,000</w:t>
      </w:r>
    </w:p>
    <w:p>
      <w:pPr>
        <w:spacing w:before="19"/>
        <w:ind w:left="140" w:right="0" w:firstLine="0"/>
        <w:jc w:val="left"/>
        <w:rPr>
          <w:sz w:val="20"/>
        </w:rPr>
      </w:pPr>
      <w:r>
        <w:rPr>
          <w:sz w:val="20"/>
        </w:rPr>
        <w:t>$100,001 to $250,000</w:t>
      </w:r>
    </w:p>
    <w:p>
      <w:pPr>
        <w:spacing w:before="19"/>
        <w:ind w:left="140" w:right="0" w:firstLine="0"/>
        <w:jc w:val="left"/>
        <w:rPr>
          <w:sz w:val="20"/>
        </w:rPr>
      </w:pPr>
      <w:r>
        <w:rPr>
          <w:sz w:val="20"/>
        </w:rPr>
        <w:t>$250,001 to $500,000</w:t>
      </w:r>
    </w:p>
    <w:p>
      <w:pPr>
        <w:spacing w:before="19"/>
        <w:ind w:left="140" w:right="0" w:firstLine="0"/>
        <w:jc w:val="left"/>
        <w:rPr>
          <w:sz w:val="20"/>
        </w:rPr>
      </w:pPr>
      <w:r>
        <w:rPr>
          <w:sz w:val="20"/>
        </w:rPr>
        <w:t>$500,001 to $1,000,000</w:t>
      </w:r>
    </w:p>
    <w:p>
      <w:pPr>
        <w:spacing w:before="19"/>
        <w:ind w:left="140" w:right="0" w:firstLine="0"/>
        <w:jc w:val="left"/>
        <w:rPr>
          <w:sz w:val="20"/>
        </w:rPr>
      </w:pPr>
      <w:r>
        <w:rPr>
          <w:sz w:val="20"/>
        </w:rPr>
        <w:t>$1,000,001 to $5,000,000</w:t>
      </w:r>
    </w:p>
    <w:p>
      <w:pPr>
        <w:spacing w:before="19"/>
        <w:ind w:left="140" w:right="0" w:firstLine="0"/>
        <w:jc w:val="left"/>
        <w:rPr>
          <w:sz w:val="20"/>
        </w:rPr>
      </w:pPr>
      <w:r>
        <w:rPr>
          <w:sz w:val="20"/>
        </w:rPr>
        <w:t>$5,000,001 or more</w:t>
      </w:r>
    </w:p>
    <w:p>
      <w:pPr>
        <w:pStyle w:val="BodyText"/>
        <w:spacing w:before="7"/>
        <w:rPr>
          <w:sz w:val="21"/>
        </w:rPr>
      </w:pPr>
    </w:p>
    <w:p>
      <w:pPr>
        <w:pStyle w:val="Heading2"/>
        <w:ind w:left="140"/>
      </w:pPr>
      <w:r>
        <w:rPr>
          <w:color w:val="365F91"/>
        </w:rPr>
        <w:t>Applicant Staff Size</w:t>
      </w:r>
      <w:r>
        <w:rPr>
          <w:color w:val="FF0000"/>
        </w:rPr>
        <w:t>*</w:t>
      </w:r>
    </w:p>
    <w:p>
      <w:pPr>
        <w:pStyle w:val="Heading5"/>
        <w:spacing w:before="0"/>
        <w:ind w:left="140"/>
      </w:pPr>
      <w:r>
        <w:rPr>
          <w:color w:val="548DD4"/>
        </w:rPr>
        <w:t>Choices</w:t>
      </w:r>
    </w:p>
    <w:p>
      <w:pPr>
        <w:spacing w:line="259" w:lineRule="auto" w:before="0"/>
        <w:ind w:left="140" w:right="9058" w:firstLine="0"/>
        <w:jc w:val="left"/>
        <w:rPr>
          <w:sz w:val="20"/>
        </w:rPr>
      </w:pPr>
      <w:r>
        <w:rPr>
          <w:sz w:val="20"/>
        </w:rPr>
        <w:t>None 1-5</w:t>
      </w:r>
    </w:p>
    <w:p>
      <w:pPr>
        <w:spacing w:before="0"/>
        <w:ind w:left="140" w:right="0" w:firstLine="0"/>
        <w:jc w:val="left"/>
        <w:rPr>
          <w:sz w:val="20"/>
        </w:rPr>
      </w:pPr>
      <w:r>
        <w:rPr>
          <w:sz w:val="20"/>
        </w:rPr>
        <w:t>6-15</w:t>
      </w:r>
    </w:p>
    <w:p>
      <w:pPr>
        <w:spacing w:before="20"/>
        <w:ind w:left="140" w:right="0" w:firstLine="0"/>
        <w:jc w:val="left"/>
        <w:rPr>
          <w:sz w:val="20"/>
        </w:rPr>
      </w:pPr>
      <w:r>
        <w:rPr>
          <w:sz w:val="20"/>
        </w:rPr>
        <w:t>16-50</w:t>
      </w:r>
    </w:p>
    <w:p>
      <w:pPr>
        <w:spacing w:before="20"/>
        <w:ind w:left="140" w:right="0" w:firstLine="0"/>
        <w:jc w:val="left"/>
        <w:rPr>
          <w:sz w:val="20"/>
        </w:rPr>
      </w:pPr>
      <w:r>
        <w:rPr>
          <w:sz w:val="20"/>
        </w:rPr>
        <w:t>51+</w:t>
      </w:r>
    </w:p>
    <w:p>
      <w:pPr>
        <w:spacing w:before="20"/>
        <w:ind w:left="140" w:right="0" w:firstLine="0"/>
        <w:jc w:val="left"/>
        <w:rPr>
          <w:sz w:val="20"/>
        </w:rPr>
      </w:pPr>
      <w:r>
        <w:rPr>
          <w:sz w:val="20"/>
        </w:rPr>
        <w:t>Unknown</w:t>
      </w:r>
    </w:p>
    <w:p>
      <w:pPr>
        <w:pStyle w:val="BodyText"/>
        <w:spacing w:before="7"/>
        <w:rPr>
          <w:sz w:val="21"/>
        </w:rPr>
      </w:pPr>
    </w:p>
    <w:p>
      <w:pPr>
        <w:pStyle w:val="Heading2"/>
        <w:spacing w:line="337" w:lineRule="exact"/>
        <w:ind w:left="140"/>
      </w:pPr>
      <w:r>
        <w:rPr>
          <w:color w:val="365F91"/>
        </w:rPr>
        <w:t>Fiscal Sponsor</w:t>
      </w:r>
      <w:r>
        <w:rPr>
          <w:color w:val="FF0000"/>
        </w:rPr>
        <w:t>*</w:t>
      </w:r>
    </w:p>
    <w:p>
      <w:pPr>
        <w:spacing w:line="230" w:lineRule="auto" w:before="4"/>
        <w:ind w:left="140" w:right="0" w:firstLine="0"/>
        <w:jc w:val="left"/>
        <w:rPr>
          <w:i/>
          <w:sz w:val="25"/>
        </w:rPr>
      </w:pPr>
      <w:r>
        <w:rPr>
          <w:sz w:val="24"/>
        </w:rPr>
        <w:t>Is your organization fiscally sponsored by another entity? </w:t>
      </w:r>
      <w:r>
        <w:rPr>
          <w:i/>
          <w:sz w:val="25"/>
        </w:rPr>
        <w:t>Fiscal sponsors are typically used by </w:t>
      </w:r>
      <w:r>
        <w:rPr>
          <w:i/>
          <w:sz w:val="25"/>
        </w:rPr>
        <w:t>organizations</w:t>
      </w:r>
      <w:r>
        <w:rPr>
          <w:i/>
          <w:spacing w:val="-24"/>
          <w:sz w:val="25"/>
        </w:rPr>
        <w:t> </w:t>
      </w:r>
      <w:r>
        <w:rPr>
          <w:i/>
          <w:sz w:val="25"/>
        </w:rPr>
        <w:t>which</w:t>
      </w:r>
      <w:r>
        <w:rPr>
          <w:i/>
          <w:spacing w:val="-24"/>
          <w:sz w:val="25"/>
        </w:rPr>
        <w:t> </w:t>
      </w:r>
      <w:r>
        <w:rPr>
          <w:i/>
          <w:sz w:val="25"/>
        </w:rPr>
        <w:t>are</w:t>
      </w:r>
      <w:r>
        <w:rPr>
          <w:i/>
          <w:spacing w:val="-24"/>
          <w:sz w:val="25"/>
        </w:rPr>
        <w:t> </w:t>
      </w:r>
      <w:r>
        <w:rPr>
          <w:i/>
          <w:sz w:val="25"/>
        </w:rPr>
        <w:t>not</w:t>
      </w:r>
      <w:r>
        <w:rPr>
          <w:i/>
          <w:spacing w:val="-24"/>
          <w:sz w:val="25"/>
        </w:rPr>
        <w:t> </w:t>
      </w:r>
      <w:r>
        <w:rPr>
          <w:i/>
          <w:sz w:val="25"/>
        </w:rPr>
        <w:t>501(c)(3)s</w:t>
      </w:r>
      <w:r>
        <w:rPr>
          <w:i/>
          <w:spacing w:val="-25"/>
          <w:sz w:val="25"/>
        </w:rPr>
        <w:t> </w:t>
      </w:r>
      <w:r>
        <w:rPr>
          <w:i/>
          <w:sz w:val="25"/>
        </w:rPr>
        <w:t>and</w:t>
      </w:r>
      <w:r>
        <w:rPr>
          <w:i/>
          <w:spacing w:val="-24"/>
          <w:sz w:val="25"/>
        </w:rPr>
        <w:t> </w:t>
      </w:r>
      <w:r>
        <w:rPr>
          <w:i/>
          <w:sz w:val="25"/>
        </w:rPr>
        <w:t>rely</w:t>
      </w:r>
      <w:r>
        <w:rPr>
          <w:i/>
          <w:spacing w:val="-24"/>
          <w:sz w:val="25"/>
        </w:rPr>
        <w:t> </w:t>
      </w:r>
      <w:r>
        <w:rPr>
          <w:i/>
          <w:sz w:val="25"/>
        </w:rPr>
        <w:t>on</w:t>
      </w:r>
      <w:r>
        <w:rPr>
          <w:i/>
          <w:spacing w:val="-24"/>
          <w:sz w:val="25"/>
        </w:rPr>
        <w:t> </w:t>
      </w:r>
      <w:r>
        <w:rPr>
          <w:i/>
          <w:sz w:val="25"/>
        </w:rPr>
        <w:t>the</w:t>
      </w:r>
      <w:r>
        <w:rPr>
          <w:i/>
          <w:spacing w:val="-24"/>
          <w:sz w:val="25"/>
        </w:rPr>
        <w:t> </w:t>
      </w:r>
      <w:r>
        <w:rPr>
          <w:i/>
          <w:sz w:val="25"/>
        </w:rPr>
        <w:t>support</w:t>
      </w:r>
      <w:r>
        <w:rPr>
          <w:i/>
          <w:spacing w:val="-24"/>
          <w:sz w:val="25"/>
        </w:rPr>
        <w:t> </w:t>
      </w:r>
      <w:r>
        <w:rPr>
          <w:i/>
          <w:sz w:val="25"/>
        </w:rPr>
        <w:t>and</w:t>
      </w:r>
      <w:r>
        <w:rPr>
          <w:i/>
          <w:spacing w:val="-24"/>
          <w:sz w:val="25"/>
        </w:rPr>
        <w:t> </w:t>
      </w:r>
      <w:r>
        <w:rPr>
          <w:i/>
          <w:sz w:val="25"/>
        </w:rPr>
        <w:t>sponsorship</w:t>
      </w:r>
      <w:r>
        <w:rPr>
          <w:i/>
          <w:spacing w:val="-24"/>
          <w:sz w:val="25"/>
        </w:rPr>
        <w:t> </w:t>
      </w:r>
      <w:r>
        <w:rPr>
          <w:i/>
          <w:sz w:val="25"/>
        </w:rPr>
        <w:t>of</w:t>
      </w:r>
      <w:r>
        <w:rPr>
          <w:i/>
          <w:spacing w:val="-24"/>
          <w:sz w:val="25"/>
        </w:rPr>
        <w:t> </w:t>
      </w:r>
      <w:r>
        <w:rPr>
          <w:i/>
          <w:sz w:val="25"/>
        </w:rPr>
        <w:t>a</w:t>
      </w:r>
      <w:r>
        <w:rPr>
          <w:i/>
          <w:spacing w:val="-24"/>
          <w:sz w:val="25"/>
        </w:rPr>
        <w:t> </w:t>
      </w:r>
      <w:r>
        <w:rPr>
          <w:i/>
          <w:sz w:val="25"/>
        </w:rPr>
        <w:t>501(c)(3)</w:t>
      </w:r>
      <w:r>
        <w:rPr>
          <w:i/>
          <w:spacing w:val="-24"/>
          <w:sz w:val="25"/>
        </w:rPr>
        <w:t> </w:t>
      </w:r>
      <w:r>
        <w:rPr>
          <w:i/>
          <w:sz w:val="25"/>
        </w:rPr>
        <w:t>to </w:t>
      </w:r>
      <w:r>
        <w:rPr>
          <w:i/>
          <w:w w:val="95"/>
          <w:sz w:val="25"/>
        </w:rPr>
        <w:t>obtain grant</w:t>
      </w:r>
      <w:r>
        <w:rPr>
          <w:i/>
          <w:spacing w:val="6"/>
          <w:w w:val="95"/>
          <w:sz w:val="25"/>
        </w:rPr>
        <w:t> </w:t>
      </w:r>
      <w:r>
        <w:rPr>
          <w:i/>
          <w:w w:val="95"/>
          <w:sz w:val="25"/>
        </w:rPr>
        <w:t>funds.</w:t>
      </w:r>
    </w:p>
    <w:p>
      <w:pPr>
        <w:pStyle w:val="Heading5"/>
        <w:ind w:left="140"/>
      </w:pPr>
      <w:r>
        <w:rPr>
          <w:color w:val="548DD4"/>
        </w:rPr>
        <w:t>Choices</w:t>
      </w:r>
    </w:p>
    <w:p>
      <w:pPr>
        <w:spacing w:line="259" w:lineRule="auto" w:before="0"/>
        <w:ind w:left="140" w:right="9204" w:firstLine="0"/>
        <w:jc w:val="left"/>
        <w:rPr>
          <w:sz w:val="20"/>
        </w:rPr>
      </w:pPr>
      <w:r>
        <w:rPr>
          <w:sz w:val="20"/>
        </w:rPr>
        <w:t>Yes No</w:t>
      </w:r>
    </w:p>
    <w:p>
      <w:pPr>
        <w:pStyle w:val="BodyText"/>
        <w:rPr>
          <w:sz w:val="20"/>
        </w:rPr>
      </w:pPr>
    </w:p>
    <w:p>
      <w:pPr>
        <w:pStyle w:val="Heading2"/>
        <w:ind w:left="140"/>
      </w:pPr>
      <w:r>
        <w:rPr>
          <w:color w:val="365F91"/>
        </w:rPr>
        <w:t>Continuity</w:t>
      </w:r>
      <w:r>
        <w:rPr>
          <w:color w:val="FF0000"/>
        </w:rPr>
        <w:t>*</w:t>
      </w:r>
    </w:p>
    <w:p>
      <w:pPr>
        <w:pStyle w:val="BodyText"/>
        <w:ind w:left="140"/>
      </w:pPr>
      <w:r>
        <w:rPr/>
        <w:t>Indicate whether this grant serves a new or ongoing activity.</w:t>
      </w:r>
    </w:p>
    <w:p>
      <w:pPr>
        <w:pStyle w:val="Heading5"/>
        <w:ind w:left="140"/>
      </w:pPr>
      <w:r>
        <w:rPr>
          <w:color w:val="548DD4"/>
        </w:rPr>
        <w:t>Choices</w:t>
      </w:r>
    </w:p>
    <w:p>
      <w:pPr>
        <w:spacing w:after="0"/>
        <w:sectPr>
          <w:pgSz w:w="12240" w:h="15840"/>
          <w:pgMar w:header="736" w:footer="996" w:top="920" w:bottom="1180" w:left="1300" w:right="1300"/>
        </w:sectPr>
      </w:pPr>
    </w:p>
    <w:p>
      <w:pPr>
        <w:pStyle w:val="BodyText"/>
        <w:rPr>
          <w:b/>
          <w:sz w:val="20"/>
        </w:rPr>
      </w:pPr>
    </w:p>
    <w:p>
      <w:pPr>
        <w:pStyle w:val="BodyText"/>
        <w:spacing w:before="4"/>
        <w:rPr>
          <w:b/>
          <w:sz w:val="16"/>
        </w:rPr>
      </w:pPr>
    </w:p>
    <w:p>
      <w:pPr>
        <w:spacing w:line="259" w:lineRule="auto" w:before="60"/>
        <w:ind w:left="100" w:right="8657" w:firstLine="0"/>
        <w:jc w:val="left"/>
        <w:rPr>
          <w:sz w:val="20"/>
        </w:rPr>
      </w:pPr>
      <w:r>
        <w:rPr>
          <w:sz w:val="20"/>
        </w:rPr>
        <w:t>New Ongoing</w:t>
      </w:r>
    </w:p>
    <w:p>
      <w:pPr>
        <w:pStyle w:val="BodyText"/>
        <w:rPr>
          <w:sz w:val="20"/>
        </w:rPr>
      </w:pPr>
    </w:p>
    <w:p>
      <w:pPr>
        <w:pStyle w:val="Heading2"/>
      </w:pPr>
      <w:r>
        <w:rPr>
          <w:color w:val="365F91"/>
        </w:rPr>
        <w:t>Topic/Issue</w:t>
      </w:r>
      <w:r>
        <w:rPr>
          <w:color w:val="FF0000"/>
        </w:rPr>
        <w:t>*</w:t>
      </w:r>
    </w:p>
    <w:p>
      <w:pPr>
        <w:pStyle w:val="BodyText"/>
        <w:ind w:left="100" w:right="212"/>
      </w:pPr>
      <w:r>
        <w:rPr/>
        <w:t>Please select only </w:t>
      </w:r>
      <w:r>
        <w:rPr>
          <w:b/>
        </w:rPr>
        <w:t>one </w:t>
      </w:r>
      <w:r>
        <w:rPr/>
        <w:t>option from the following list. If your work could reasonably fall into more than one category, use your best judgement to decide which category you would prefer to use for this grant request.</w:t>
      </w:r>
    </w:p>
    <w:p>
      <w:pPr>
        <w:pStyle w:val="BodyText"/>
        <w:spacing w:before="3"/>
        <w:rPr>
          <w:sz w:val="23"/>
        </w:rPr>
      </w:pPr>
    </w:p>
    <w:p>
      <w:pPr>
        <w:pStyle w:val="Heading4"/>
        <w:rPr>
          <w:i/>
        </w:rPr>
      </w:pPr>
      <w:r>
        <w:rPr>
          <w:i/>
        </w:rPr>
        <w:t>For more complete details about what types of work belong in each category, click here.</w:t>
      </w:r>
    </w:p>
    <w:p>
      <w:pPr>
        <w:spacing w:line="249" w:lineRule="auto" w:before="77"/>
        <w:ind w:left="100" w:right="8031" w:firstLine="0"/>
        <w:jc w:val="left"/>
        <w:rPr>
          <w:sz w:val="20"/>
        </w:rPr>
      </w:pPr>
      <w:r>
        <w:rPr>
          <w:b/>
          <w:color w:val="548DD4"/>
          <w:sz w:val="24"/>
        </w:rPr>
        <w:t>Choices </w:t>
      </w:r>
      <w:r>
        <w:rPr>
          <w:sz w:val="20"/>
        </w:rPr>
        <w:t>Animal Welfare Arts and Culture</w:t>
      </w:r>
    </w:p>
    <w:p>
      <w:pPr>
        <w:spacing w:line="259" w:lineRule="auto" w:before="10"/>
        <w:ind w:left="100" w:right="6353" w:firstLine="0"/>
        <w:jc w:val="left"/>
        <w:rPr>
          <w:sz w:val="20"/>
        </w:rPr>
      </w:pPr>
      <w:r>
        <w:rPr>
          <w:sz w:val="20"/>
        </w:rPr>
        <w:t>Civics, Public Affairs and Governance Disaster Response</w:t>
      </w:r>
    </w:p>
    <w:p>
      <w:pPr>
        <w:spacing w:line="259" w:lineRule="auto" w:before="0"/>
        <w:ind w:left="100" w:right="7120" w:firstLine="0"/>
        <w:jc w:val="left"/>
        <w:rPr>
          <w:sz w:val="20"/>
        </w:rPr>
      </w:pPr>
      <w:r>
        <w:rPr>
          <w:sz w:val="20"/>
        </w:rPr>
        <w:t>Education - Early Child Education - K to 12 Education - College Education - Beyond College Environment</w:t>
      </w:r>
    </w:p>
    <w:p>
      <w:pPr>
        <w:spacing w:line="259" w:lineRule="auto" w:before="0"/>
        <w:ind w:left="100" w:right="7643" w:firstLine="0"/>
        <w:jc w:val="left"/>
        <w:rPr>
          <w:sz w:val="20"/>
        </w:rPr>
      </w:pPr>
      <w:r>
        <w:rPr>
          <w:sz w:val="20"/>
        </w:rPr>
        <w:t>Historic Preservation Human Needs - All</w:t>
      </w:r>
    </w:p>
    <w:p>
      <w:pPr>
        <w:spacing w:line="259" w:lineRule="auto" w:before="0"/>
        <w:ind w:left="100" w:right="5949" w:firstLine="0"/>
        <w:jc w:val="left"/>
        <w:rPr>
          <w:sz w:val="20"/>
        </w:rPr>
      </w:pPr>
      <w:r>
        <w:rPr>
          <w:sz w:val="20"/>
        </w:rPr>
        <w:t>Human Needs - Employment/Job Training Human Needs - Family Stability</w:t>
      </w:r>
    </w:p>
    <w:p>
      <w:pPr>
        <w:spacing w:line="259" w:lineRule="auto" w:before="0"/>
        <w:ind w:left="100" w:right="6620" w:firstLine="0"/>
        <w:jc w:val="left"/>
        <w:rPr>
          <w:sz w:val="20"/>
        </w:rPr>
      </w:pPr>
      <w:r>
        <w:rPr>
          <w:sz w:val="20"/>
        </w:rPr>
        <w:t>Human Needs - Financial Services Human Needs - Food</w:t>
      </w:r>
    </w:p>
    <w:p>
      <w:pPr>
        <w:spacing w:line="259" w:lineRule="auto" w:before="0"/>
        <w:ind w:left="100" w:right="6702" w:firstLine="0"/>
        <w:jc w:val="left"/>
        <w:rPr>
          <w:sz w:val="20"/>
        </w:rPr>
      </w:pPr>
      <w:r>
        <w:rPr>
          <w:sz w:val="20"/>
        </w:rPr>
        <w:t>Human Needs - Health - Physical Human Needs - Health - Mental</w:t>
      </w:r>
    </w:p>
    <w:p>
      <w:pPr>
        <w:spacing w:line="259" w:lineRule="auto" w:before="0"/>
        <w:ind w:left="100" w:right="5311" w:firstLine="0"/>
        <w:jc w:val="left"/>
        <w:rPr>
          <w:sz w:val="20"/>
        </w:rPr>
      </w:pPr>
      <w:r>
        <w:rPr>
          <w:sz w:val="20"/>
        </w:rPr>
        <w:t>Human Needs - Health - Substance Use/Addiction Human Needs - Housing</w:t>
      </w:r>
    </w:p>
    <w:p>
      <w:pPr>
        <w:spacing w:before="0"/>
        <w:ind w:left="100" w:right="0" w:firstLine="0"/>
        <w:jc w:val="left"/>
        <w:rPr>
          <w:sz w:val="20"/>
        </w:rPr>
      </w:pPr>
      <w:r>
        <w:rPr>
          <w:sz w:val="20"/>
        </w:rPr>
        <w:t>Human Needs - Human Rights</w:t>
      </w:r>
    </w:p>
    <w:p>
      <w:pPr>
        <w:spacing w:line="259" w:lineRule="auto" w:before="19"/>
        <w:ind w:left="100" w:right="5402" w:firstLine="0"/>
        <w:jc w:val="left"/>
        <w:rPr>
          <w:sz w:val="20"/>
        </w:rPr>
      </w:pPr>
      <w:r>
        <w:rPr>
          <w:sz w:val="20"/>
        </w:rPr>
        <w:t>Human Needs - Other Income Supports/Benefits Human Needs - Personal Safety</w:t>
      </w:r>
    </w:p>
    <w:p>
      <w:pPr>
        <w:spacing w:line="259" w:lineRule="auto" w:before="0"/>
        <w:ind w:left="100" w:right="6814" w:firstLine="0"/>
        <w:jc w:val="left"/>
        <w:rPr>
          <w:sz w:val="20"/>
        </w:rPr>
      </w:pPr>
      <w:r>
        <w:rPr>
          <w:sz w:val="20"/>
        </w:rPr>
        <w:t>Human Needs - Personcare Human Needs - Person Hosting</w:t>
      </w:r>
    </w:p>
    <w:p>
      <w:pPr>
        <w:spacing w:line="259" w:lineRule="auto" w:before="0"/>
        <w:ind w:left="100" w:right="6351" w:firstLine="0"/>
        <w:jc w:val="left"/>
        <w:rPr>
          <w:sz w:val="20"/>
        </w:rPr>
      </w:pPr>
      <w:r>
        <w:rPr>
          <w:sz w:val="20"/>
        </w:rPr>
        <w:t>Human Needs - Services Navigation Human Needs - Telecommunications Human Needs - Transportation Personal Development</w:t>
      </w:r>
    </w:p>
    <w:p>
      <w:pPr>
        <w:spacing w:before="0"/>
        <w:ind w:left="100" w:right="0" w:firstLine="0"/>
        <w:jc w:val="left"/>
        <w:rPr>
          <w:sz w:val="20"/>
        </w:rPr>
      </w:pPr>
      <w:r>
        <w:rPr>
          <w:sz w:val="20"/>
        </w:rPr>
        <w:t>Public Services - Public Safety</w:t>
      </w:r>
    </w:p>
    <w:p>
      <w:pPr>
        <w:spacing w:line="259" w:lineRule="auto" w:before="20"/>
        <w:ind w:left="100" w:right="5932" w:firstLine="0"/>
        <w:jc w:val="left"/>
        <w:rPr>
          <w:sz w:val="20"/>
        </w:rPr>
      </w:pPr>
      <w:r>
        <w:rPr>
          <w:sz w:val="20"/>
        </w:rPr>
        <w:t>Public Services - Libraries and Information Public Services - Parks and Recreation Religion</w:t>
      </w:r>
    </w:p>
    <w:p>
      <w:pPr>
        <w:spacing w:before="0"/>
        <w:ind w:left="100" w:right="0" w:firstLine="0"/>
        <w:jc w:val="left"/>
        <w:rPr>
          <w:sz w:val="20"/>
        </w:rPr>
      </w:pPr>
      <w:r>
        <w:rPr>
          <w:sz w:val="20"/>
        </w:rPr>
        <w:t>Science</w:t>
      </w:r>
    </w:p>
    <w:p>
      <w:pPr>
        <w:spacing w:line="259" w:lineRule="auto" w:before="19"/>
        <w:ind w:left="100" w:right="7717" w:firstLine="0"/>
        <w:jc w:val="left"/>
        <w:rPr>
          <w:sz w:val="20"/>
        </w:rPr>
      </w:pPr>
      <w:r>
        <w:rPr>
          <w:sz w:val="20"/>
        </w:rPr>
        <w:t>Sports and Athletics Other</w:t>
      </w:r>
    </w:p>
    <w:p>
      <w:pPr>
        <w:spacing w:before="0"/>
        <w:ind w:left="100" w:right="0" w:firstLine="0"/>
        <w:jc w:val="left"/>
        <w:rPr>
          <w:sz w:val="20"/>
        </w:rPr>
      </w:pPr>
      <w:r>
        <w:rPr>
          <w:sz w:val="20"/>
        </w:rPr>
        <w:t>Unknown</w:t>
      </w:r>
    </w:p>
    <w:p>
      <w:pPr>
        <w:spacing w:before="20"/>
        <w:ind w:left="100" w:right="0" w:firstLine="0"/>
        <w:jc w:val="left"/>
        <w:rPr>
          <w:sz w:val="20"/>
        </w:rPr>
      </w:pPr>
      <w:r>
        <w:rPr>
          <w:sz w:val="20"/>
        </w:rPr>
        <w:t>Not Applicable</w:t>
      </w:r>
    </w:p>
    <w:p>
      <w:pPr>
        <w:spacing w:after="0"/>
        <w:jc w:val="left"/>
        <w:rPr>
          <w:sz w:val="20"/>
        </w:rPr>
        <w:sectPr>
          <w:pgSz w:w="12240" w:h="15840"/>
          <w:pgMar w:header="736" w:footer="996" w:top="920" w:bottom="1180" w:left="1340" w:right="14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7"/>
        </w:rPr>
      </w:pPr>
    </w:p>
    <w:p>
      <w:pPr>
        <w:pStyle w:val="Heading1"/>
        <w:tabs>
          <w:tab w:pos="9488" w:val="left" w:leader="none"/>
        </w:tabs>
        <w:spacing w:before="24"/>
        <w:rPr>
          <w:i/>
        </w:rPr>
      </w:pPr>
      <w:r>
        <w:rPr>
          <w:i/>
          <w:color w:val="345A8A"/>
          <w:u w:val="single" w:color="000000"/>
        </w:rPr>
        <w:t>Demographics</w:t>
        <w:tab/>
      </w:r>
    </w:p>
    <w:p>
      <w:pPr>
        <w:pStyle w:val="Heading2"/>
        <w:spacing w:before="24"/>
      </w:pPr>
      <w:r>
        <w:rPr>
          <w:color w:val="365F91"/>
        </w:rPr>
        <w:t>Age Type</w:t>
      </w:r>
      <w:r>
        <w:rPr>
          <w:color w:val="FF0000"/>
        </w:rPr>
        <w:t>*</w:t>
      </w:r>
    </w:p>
    <w:p>
      <w:pPr>
        <w:pStyle w:val="BodyText"/>
        <w:ind w:left="100" w:right="138"/>
      </w:pPr>
      <w:r>
        <w:rPr/>
        <w:t>Please choose one. If "All" is chosen, it is not necessary to choose Yes for each of the age ranges in the fields below.</w:t>
      </w:r>
    </w:p>
    <w:p>
      <w:pPr>
        <w:pStyle w:val="BodyText"/>
        <w:spacing w:before="2"/>
        <w:rPr>
          <w:sz w:val="23"/>
        </w:rPr>
      </w:pPr>
    </w:p>
    <w:p>
      <w:pPr>
        <w:pStyle w:val="Heading4"/>
        <w:rPr>
          <w:i/>
        </w:rPr>
      </w:pPr>
      <w:r>
        <w:rPr>
          <w:i/>
        </w:rPr>
        <w:t>Click </w:t>
      </w:r>
      <w:r>
        <w:rPr>
          <w:b/>
          <w:i/>
        </w:rPr>
        <w:t>here </w:t>
      </w:r>
      <w:r>
        <w:rPr>
          <w:i/>
        </w:rPr>
        <w:t>for further instructions.</w:t>
      </w:r>
    </w:p>
    <w:p>
      <w:pPr>
        <w:spacing w:line="252" w:lineRule="auto" w:before="76"/>
        <w:ind w:left="100" w:right="8697" w:firstLine="0"/>
        <w:jc w:val="left"/>
        <w:rPr>
          <w:sz w:val="20"/>
        </w:rPr>
      </w:pPr>
      <w:r>
        <w:rPr>
          <w:b/>
          <w:color w:val="548DD4"/>
          <w:sz w:val="24"/>
        </w:rPr>
        <w:t>Choices </w:t>
      </w:r>
      <w:r>
        <w:rPr>
          <w:sz w:val="20"/>
        </w:rPr>
        <w:t>All Specific Unknown</w:t>
      </w:r>
    </w:p>
    <w:p>
      <w:pPr>
        <w:spacing w:before="7"/>
        <w:ind w:left="100" w:right="0" w:firstLine="0"/>
        <w:jc w:val="left"/>
        <w:rPr>
          <w:sz w:val="20"/>
        </w:rPr>
      </w:pPr>
      <w:r>
        <w:rPr>
          <w:sz w:val="20"/>
        </w:rPr>
        <w:t>Not Applicable</w:t>
      </w:r>
    </w:p>
    <w:p>
      <w:pPr>
        <w:pStyle w:val="BodyText"/>
        <w:spacing w:before="7"/>
        <w:rPr>
          <w:sz w:val="21"/>
        </w:rPr>
      </w:pPr>
    </w:p>
    <w:p>
      <w:pPr>
        <w:pStyle w:val="Heading2"/>
      </w:pPr>
      <w:r>
        <w:rPr>
          <w:color w:val="365F91"/>
          <w:w w:val="95"/>
        </w:rPr>
        <w:t>Early Childhood</w:t>
      </w:r>
    </w:p>
    <w:p>
      <w:pPr>
        <w:pStyle w:val="BodyText"/>
        <w:ind w:left="100"/>
      </w:pPr>
      <w:r>
        <w:rPr/>
        <w:t>0-4 years</w:t>
      </w:r>
    </w:p>
    <w:p>
      <w:pPr>
        <w:pStyle w:val="Heading5"/>
      </w:pPr>
      <w:r>
        <w:rPr>
          <w:color w:val="548DD4"/>
        </w:rPr>
        <w:t>Choices</w:t>
      </w:r>
    </w:p>
    <w:p>
      <w:pPr>
        <w:spacing w:line="259" w:lineRule="auto" w:before="0"/>
        <w:ind w:left="100" w:right="9204" w:firstLine="0"/>
        <w:jc w:val="left"/>
        <w:rPr>
          <w:sz w:val="20"/>
        </w:rPr>
      </w:pPr>
      <w:r>
        <w:rPr>
          <w:sz w:val="20"/>
        </w:rPr>
        <w:t>Yes No</w:t>
      </w:r>
    </w:p>
    <w:p>
      <w:pPr>
        <w:pStyle w:val="BodyText"/>
        <w:spacing w:before="1"/>
        <w:rPr>
          <w:sz w:val="20"/>
        </w:rPr>
      </w:pPr>
    </w:p>
    <w:p>
      <w:pPr>
        <w:pStyle w:val="Heading2"/>
      </w:pPr>
      <w:r>
        <w:rPr>
          <w:color w:val="365F91"/>
        </w:rPr>
        <w:t>Childhood</w:t>
      </w:r>
    </w:p>
    <w:p>
      <w:pPr>
        <w:pStyle w:val="BodyText"/>
        <w:ind w:left="100"/>
      </w:pPr>
      <w:r>
        <w:rPr/>
        <w:t>5-12 years</w:t>
      </w:r>
    </w:p>
    <w:p>
      <w:pPr>
        <w:pStyle w:val="Heading5"/>
      </w:pPr>
      <w:r>
        <w:rPr>
          <w:color w:val="548DD4"/>
        </w:rPr>
        <w:t>Choices</w:t>
      </w:r>
    </w:p>
    <w:p>
      <w:pPr>
        <w:spacing w:line="259" w:lineRule="auto" w:before="0"/>
        <w:ind w:left="100" w:right="9204" w:firstLine="0"/>
        <w:jc w:val="left"/>
        <w:rPr>
          <w:sz w:val="20"/>
        </w:rPr>
      </w:pPr>
      <w:r>
        <w:rPr>
          <w:sz w:val="20"/>
        </w:rPr>
        <w:t>Yes No</w:t>
      </w:r>
    </w:p>
    <w:p>
      <w:pPr>
        <w:pStyle w:val="BodyText"/>
        <w:rPr>
          <w:sz w:val="20"/>
        </w:rPr>
      </w:pPr>
    </w:p>
    <w:p>
      <w:pPr>
        <w:pStyle w:val="Heading2"/>
      </w:pPr>
      <w:r>
        <w:rPr>
          <w:color w:val="365F91"/>
        </w:rPr>
        <w:t>Youth</w:t>
      </w:r>
    </w:p>
    <w:p>
      <w:pPr>
        <w:pStyle w:val="BodyText"/>
        <w:ind w:left="100"/>
      </w:pPr>
      <w:r>
        <w:rPr/>
        <w:t>13-18 years</w:t>
      </w:r>
    </w:p>
    <w:p>
      <w:pPr>
        <w:pStyle w:val="Heading5"/>
      </w:pPr>
      <w:r>
        <w:rPr>
          <w:color w:val="548DD4"/>
        </w:rPr>
        <w:t>Choices</w:t>
      </w:r>
    </w:p>
    <w:p>
      <w:pPr>
        <w:spacing w:line="259" w:lineRule="auto" w:before="0"/>
        <w:ind w:left="100" w:right="9204" w:firstLine="0"/>
        <w:jc w:val="left"/>
        <w:rPr>
          <w:sz w:val="20"/>
        </w:rPr>
      </w:pPr>
      <w:r>
        <w:rPr>
          <w:sz w:val="20"/>
        </w:rPr>
        <w:t>Yes No</w:t>
      </w:r>
    </w:p>
    <w:p>
      <w:pPr>
        <w:pStyle w:val="BodyText"/>
        <w:spacing w:before="1"/>
        <w:rPr>
          <w:sz w:val="20"/>
        </w:rPr>
      </w:pPr>
    </w:p>
    <w:p>
      <w:pPr>
        <w:pStyle w:val="Heading2"/>
      </w:pPr>
      <w:r>
        <w:rPr>
          <w:color w:val="365F91"/>
          <w:w w:val="95"/>
        </w:rPr>
        <w:t>Young Adult</w:t>
      </w:r>
    </w:p>
    <w:p>
      <w:pPr>
        <w:pStyle w:val="BodyText"/>
        <w:ind w:left="100"/>
      </w:pPr>
      <w:r>
        <w:rPr/>
        <w:t>19-29 years</w:t>
      </w:r>
    </w:p>
    <w:p>
      <w:pPr>
        <w:pStyle w:val="Heading5"/>
      </w:pPr>
      <w:r>
        <w:rPr>
          <w:color w:val="548DD4"/>
        </w:rPr>
        <w:t>Choices</w:t>
      </w:r>
    </w:p>
    <w:p>
      <w:pPr>
        <w:spacing w:line="259" w:lineRule="auto" w:before="0"/>
        <w:ind w:left="100" w:right="9204" w:firstLine="0"/>
        <w:jc w:val="left"/>
        <w:rPr>
          <w:sz w:val="20"/>
        </w:rPr>
      </w:pPr>
      <w:r>
        <w:rPr>
          <w:sz w:val="20"/>
        </w:rPr>
        <w:t>Yes No</w:t>
      </w:r>
    </w:p>
    <w:p>
      <w:pPr>
        <w:pStyle w:val="BodyText"/>
        <w:rPr>
          <w:sz w:val="20"/>
        </w:rPr>
      </w:pPr>
    </w:p>
    <w:p>
      <w:pPr>
        <w:pStyle w:val="Heading2"/>
      </w:pPr>
      <w:r>
        <w:rPr>
          <w:color w:val="365F91"/>
        </w:rPr>
        <w:t>Adult</w:t>
      </w:r>
    </w:p>
    <w:p>
      <w:pPr>
        <w:pStyle w:val="BodyText"/>
        <w:ind w:left="100"/>
      </w:pPr>
      <w:r>
        <w:rPr/>
        <w:t>30-65 years</w:t>
      </w:r>
    </w:p>
    <w:p>
      <w:pPr>
        <w:pStyle w:val="Heading5"/>
      </w:pPr>
      <w:r>
        <w:rPr>
          <w:color w:val="548DD4"/>
        </w:rPr>
        <w:t>Choices</w:t>
      </w:r>
    </w:p>
    <w:p>
      <w:pPr>
        <w:spacing w:before="0"/>
        <w:ind w:left="100" w:right="0" w:firstLine="0"/>
        <w:jc w:val="left"/>
        <w:rPr>
          <w:sz w:val="20"/>
        </w:rPr>
      </w:pPr>
      <w:r>
        <w:rPr>
          <w:sz w:val="20"/>
        </w:rPr>
        <w:t>Yes</w:t>
      </w:r>
    </w:p>
    <w:p>
      <w:pPr>
        <w:spacing w:after="0"/>
        <w:jc w:val="left"/>
        <w:rPr>
          <w:sz w:val="20"/>
        </w:rPr>
        <w:sectPr>
          <w:pgSz w:w="12240" w:h="15840"/>
          <w:pgMar w:header="736" w:footer="996" w:top="920" w:bottom="1180" w:left="1340" w:right="1300"/>
        </w:sectPr>
      </w:pPr>
    </w:p>
    <w:p>
      <w:pPr>
        <w:pStyle w:val="BodyText"/>
        <w:rPr>
          <w:sz w:val="20"/>
        </w:rPr>
      </w:pPr>
    </w:p>
    <w:p>
      <w:pPr>
        <w:pStyle w:val="BodyText"/>
        <w:spacing w:before="4"/>
        <w:rPr>
          <w:sz w:val="16"/>
        </w:rPr>
      </w:pPr>
    </w:p>
    <w:p>
      <w:pPr>
        <w:spacing w:before="60"/>
        <w:ind w:left="100" w:right="0" w:firstLine="0"/>
        <w:jc w:val="left"/>
        <w:rPr>
          <w:sz w:val="20"/>
        </w:rPr>
      </w:pPr>
      <w:r>
        <w:rPr>
          <w:sz w:val="20"/>
        </w:rPr>
        <w:t>No</w:t>
      </w:r>
    </w:p>
    <w:p>
      <w:pPr>
        <w:pStyle w:val="BodyText"/>
        <w:spacing w:before="7"/>
        <w:rPr>
          <w:sz w:val="21"/>
        </w:rPr>
      </w:pPr>
    </w:p>
    <w:p>
      <w:pPr>
        <w:pStyle w:val="Heading2"/>
      </w:pPr>
      <w:r>
        <w:rPr>
          <w:color w:val="365F91"/>
        </w:rPr>
        <w:t>Senior</w:t>
      </w:r>
    </w:p>
    <w:p>
      <w:pPr>
        <w:pStyle w:val="BodyText"/>
        <w:ind w:left="100"/>
      </w:pPr>
      <w:r>
        <w:rPr/>
        <w:t>66-80 years</w:t>
      </w:r>
    </w:p>
    <w:p>
      <w:pPr>
        <w:pStyle w:val="Heading5"/>
      </w:pPr>
      <w:r>
        <w:rPr>
          <w:color w:val="548DD4"/>
        </w:rPr>
        <w:t>Choices</w:t>
      </w:r>
    </w:p>
    <w:p>
      <w:pPr>
        <w:spacing w:line="259" w:lineRule="auto" w:before="0"/>
        <w:ind w:left="100" w:right="9144" w:firstLine="0"/>
        <w:jc w:val="left"/>
        <w:rPr>
          <w:sz w:val="20"/>
        </w:rPr>
      </w:pPr>
      <w:r>
        <w:rPr>
          <w:sz w:val="20"/>
        </w:rPr>
        <w:t>Yes No</w:t>
      </w:r>
    </w:p>
    <w:p>
      <w:pPr>
        <w:pStyle w:val="BodyText"/>
        <w:spacing w:before="1"/>
        <w:rPr>
          <w:sz w:val="20"/>
        </w:rPr>
      </w:pPr>
    </w:p>
    <w:p>
      <w:pPr>
        <w:pStyle w:val="Heading2"/>
      </w:pPr>
      <w:r>
        <w:rPr>
          <w:color w:val="365F91"/>
        </w:rPr>
        <w:t>Super Senior</w:t>
      </w:r>
    </w:p>
    <w:p>
      <w:pPr>
        <w:pStyle w:val="BodyText"/>
        <w:ind w:left="100"/>
      </w:pPr>
      <w:r>
        <w:rPr/>
        <w:t>81 and above</w:t>
      </w:r>
    </w:p>
    <w:p>
      <w:pPr>
        <w:pStyle w:val="Heading5"/>
      </w:pPr>
      <w:r>
        <w:rPr>
          <w:color w:val="548DD4"/>
        </w:rPr>
        <w:t>Choices</w:t>
      </w:r>
    </w:p>
    <w:p>
      <w:pPr>
        <w:spacing w:line="259" w:lineRule="auto" w:before="0"/>
        <w:ind w:left="100" w:right="9144" w:firstLine="0"/>
        <w:jc w:val="left"/>
        <w:rPr>
          <w:sz w:val="20"/>
        </w:rPr>
      </w:pPr>
      <w:r>
        <w:rPr>
          <w:sz w:val="20"/>
        </w:rPr>
        <w:t>Yes No</w:t>
      </w:r>
    </w:p>
    <w:p>
      <w:pPr>
        <w:pStyle w:val="BodyText"/>
        <w:rPr>
          <w:sz w:val="20"/>
        </w:rPr>
      </w:pPr>
    </w:p>
    <w:p>
      <w:pPr>
        <w:pStyle w:val="Heading2"/>
        <w:spacing w:line="337" w:lineRule="exact"/>
      </w:pPr>
      <w:r>
        <w:rPr>
          <w:color w:val="365F91"/>
        </w:rPr>
        <w:t>Race</w:t>
      </w:r>
      <w:r>
        <w:rPr>
          <w:color w:val="FF0000"/>
        </w:rPr>
        <w:t>*</w:t>
      </w:r>
    </w:p>
    <w:p>
      <w:pPr>
        <w:pStyle w:val="Heading3"/>
        <w:spacing w:line="300" w:lineRule="exact"/>
        <w:rPr>
          <w:i/>
        </w:rPr>
      </w:pPr>
      <w:r>
        <w:rPr>
          <w:i/>
          <w:w w:val="95"/>
        </w:rPr>
        <w:t>Categories are taken from the broadest race categories used by the standard U.S. Census.</w:t>
      </w:r>
    </w:p>
    <w:p>
      <w:pPr>
        <w:pStyle w:val="ListParagraph"/>
        <w:numPr>
          <w:ilvl w:val="0"/>
          <w:numId w:val="2"/>
        </w:numPr>
        <w:tabs>
          <w:tab w:pos="819" w:val="left" w:leader="none"/>
          <w:tab w:pos="820" w:val="left" w:leader="none"/>
        </w:tabs>
        <w:spacing w:line="240" w:lineRule="auto" w:before="78" w:after="0"/>
        <w:ind w:left="820" w:right="0" w:hanging="360"/>
        <w:jc w:val="left"/>
        <w:rPr>
          <w:sz w:val="24"/>
        </w:rPr>
      </w:pPr>
      <w:r>
        <w:rPr>
          <w:sz w:val="24"/>
        </w:rPr>
        <w:t>All - This grant potentially serves all</w:t>
      </w:r>
      <w:r>
        <w:rPr>
          <w:spacing w:val="-12"/>
          <w:sz w:val="24"/>
        </w:rPr>
        <w:t> </w:t>
      </w:r>
      <w:r>
        <w:rPr>
          <w:sz w:val="24"/>
        </w:rPr>
        <w:t>races.</w:t>
      </w:r>
    </w:p>
    <w:p>
      <w:pPr>
        <w:pStyle w:val="ListParagraph"/>
        <w:numPr>
          <w:ilvl w:val="0"/>
          <w:numId w:val="2"/>
        </w:numPr>
        <w:tabs>
          <w:tab w:pos="819" w:val="left" w:leader="none"/>
          <w:tab w:pos="820" w:val="left" w:leader="none"/>
        </w:tabs>
        <w:spacing w:line="240" w:lineRule="auto" w:before="80" w:after="0"/>
        <w:ind w:left="820" w:right="111" w:hanging="360"/>
        <w:jc w:val="left"/>
        <w:rPr>
          <w:sz w:val="24"/>
        </w:rPr>
      </w:pPr>
      <w:r>
        <w:rPr>
          <w:sz w:val="24"/>
        </w:rPr>
        <w:t>For specific categories - Choose if the grant is primarily intended for people who identify as that</w:t>
      </w:r>
      <w:r>
        <w:rPr>
          <w:spacing w:val="-2"/>
          <w:sz w:val="24"/>
        </w:rPr>
        <w:t> </w:t>
      </w:r>
      <w:r>
        <w:rPr>
          <w:sz w:val="24"/>
        </w:rPr>
        <w:t>race.</w:t>
      </w:r>
    </w:p>
    <w:p>
      <w:pPr>
        <w:pStyle w:val="ListParagraph"/>
        <w:numPr>
          <w:ilvl w:val="0"/>
          <w:numId w:val="2"/>
        </w:numPr>
        <w:tabs>
          <w:tab w:pos="819" w:val="left" w:leader="none"/>
          <w:tab w:pos="820" w:val="left" w:leader="none"/>
        </w:tabs>
        <w:spacing w:line="240" w:lineRule="auto" w:before="80" w:after="0"/>
        <w:ind w:left="820" w:right="366" w:hanging="360"/>
        <w:jc w:val="left"/>
        <w:rPr>
          <w:sz w:val="24"/>
        </w:rPr>
      </w:pPr>
      <w:r>
        <w:rPr>
          <w:sz w:val="24"/>
        </w:rPr>
        <w:t>Unknown - This value indicates that race might be a factor in the purpose of the grant but the details are not</w:t>
      </w:r>
      <w:r>
        <w:rPr>
          <w:spacing w:val="-10"/>
          <w:sz w:val="24"/>
        </w:rPr>
        <w:t> </w:t>
      </w:r>
      <w:r>
        <w:rPr>
          <w:sz w:val="24"/>
        </w:rPr>
        <w:t>known.</w:t>
      </w:r>
    </w:p>
    <w:p>
      <w:pPr>
        <w:pStyle w:val="ListParagraph"/>
        <w:numPr>
          <w:ilvl w:val="0"/>
          <w:numId w:val="2"/>
        </w:numPr>
        <w:tabs>
          <w:tab w:pos="819" w:val="left" w:leader="none"/>
          <w:tab w:pos="820" w:val="left" w:leader="none"/>
        </w:tabs>
        <w:spacing w:line="240" w:lineRule="auto" w:before="80" w:after="0"/>
        <w:ind w:left="820" w:right="0" w:hanging="360"/>
        <w:jc w:val="left"/>
        <w:rPr>
          <w:sz w:val="24"/>
        </w:rPr>
      </w:pPr>
      <w:r>
        <w:rPr>
          <w:sz w:val="24"/>
        </w:rPr>
        <w:t>Not Applicable - The nature of the grant makes race not</w:t>
      </w:r>
      <w:r>
        <w:rPr>
          <w:spacing w:val="-23"/>
          <w:sz w:val="24"/>
        </w:rPr>
        <w:t> </w:t>
      </w:r>
      <w:r>
        <w:rPr>
          <w:sz w:val="24"/>
        </w:rPr>
        <w:t>applicable.</w:t>
      </w:r>
    </w:p>
    <w:p>
      <w:pPr>
        <w:spacing w:before="70"/>
        <w:ind w:left="100" w:right="0" w:firstLine="0"/>
        <w:jc w:val="left"/>
        <w:rPr>
          <w:sz w:val="24"/>
        </w:rPr>
      </w:pPr>
      <w:r>
        <w:rPr>
          <w:i/>
          <w:sz w:val="25"/>
        </w:rPr>
        <w:t>Click </w:t>
      </w:r>
      <w:r>
        <w:rPr>
          <w:b/>
          <w:sz w:val="24"/>
        </w:rPr>
        <w:t>here </w:t>
      </w:r>
      <w:r>
        <w:rPr>
          <w:sz w:val="24"/>
        </w:rPr>
        <w:t>for further instructions.</w:t>
      </w:r>
    </w:p>
    <w:p>
      <w:pPr>
        <w:pStyle w:val="BodyText"/>
      </w:pPr>
    </w:p>
    <w:p>
      <w:pPr>
        <w:pStyle w:val="BodyText"/>
        <w:spacing w:before="3"/>
        <w:rPr>
          <w:sz w:val="30"/>
        </w:rPr>
      </w:pPr>
    </w:p>
    <w:p>
      <w:pPr>
        <w:pStyle w:val="Heading5"/>
        <w:spacing w:before="0"/>
      </w:pPr>
      <w:r>
        <w:rPr>
          <w:color w:val="548DD4"/>
        </w:rPr>
        <w:t>Choices</w:t>
      </w:r>
    </w:p>
    <w:p>
      <w:pPr>
        <w:spacing w:line="259" w:lineRule="auto" w:before="0"/>
        <w:ind w:left="100" w:right="8924" w:firstLine="0"/>
        <w:jc w:val="left"/>
        <w:rPr>
          <w:sz w:val="20"/>
        </w:rPr>
      </w:pPr>
      <w:r>
        <w:rPr>
          <w:sz w:val="20"/>
        </w:rPr>
        <w:t>All White</w:t>
      </w:r>
    </w:p>
    <w:p>
      <w:pPr>
        <w:spacing w:line="259" w:lineRule="auto" w:before="1"/>
        <w:ind w:left="100" w:right="7329" w:firstLine="0"/>
        <w:jc w:val="left"/>
        <w:rPr>
          <w:sz w:val="20"/>
        </w:rPr>
      </w:pPr>
      <w:r>
        <w:rPr>
          <w:sz w:val="20"/>
        </w:rPr>
        <w:t>Black or African American Asian</w:t>
      </w:r>
    </w:p>
    <w:p>
      <w:pPr>
        <w:spacing w:line="259" w:lineRule="auto" w:before="0"/>
        <w:ind w:left="100" w:right="5963" w:firstLine="0"/>
        <w:jc w:val="left"/>
        <w:rPr>
          <w:sz w:val="20"/>
        </w:rPr>
      </w:pPr>
      <w:r>
        <w:rPr>
          <w:sz w:val="20"/>
        </w:rPr>
        <w:t>Native Hawaiian and Other Pacific Islander American Indian and Alaskan Native Unknown</w:t>
      </w:r>
    </w:p>
    <w:p>
      <w:pPr>
        <w:spacing w:before="0"/>
        <w:ind w:left="100" w:right="0" w:firstLine="0"/>
        <w:jc w:val="left"/>
        <w:rPr>
          <w:sz w:val="20"/>
        </w:rPr>
      </w:pPr>
      <w:r>
        <w:rPr>
          <w:sz w:val="20"/>
        </w:rPr>
        <w:t>Not Applicable</w:t>
      </w:r>
    </w:p>
    <w:p>
      <w:pPr>
        <w:spacing w:before="20"/>
        <w:ind w:left="100" w:right="0" w:firstLine="0"/>
        <w:jc w:val="left"/>
        <w:rPr>
          <w:sz w:val="20"/>
        </w:rPr>
      </w:pPr>
      <w:r>
        <w:rPr>
          <w:sz w:val="20"/>
        </w:rPr>
        <w:t>Some Other Race or Combination</w:t>
      </w:r>
    </w:p>
    <w:p>
      <w:pPr>
        <w:pStyle w:val="BodyText"/>
        <w:spacing w:before="7"/>
        <w:rPr>
          <w:sz w:val="21"/>
        </w:rPr>
      </w:pPr>
    </w:p>
    <w:p>
      <w:pPr>
        <w:pStyle w:val="Heading2"/>
        <w:spacing w:line="337" w:lineRule="exact" w:before="1"/>
      </w:pPr>
      <w:r>
        <w:rPr>
          <w:color w:val="365F91"/>
        </w:rPr>
        <w:t>Ethnicity</w:t>
      </w:r>
      <w:r>
        <w:rPr>
          <w:color w:val="FF0000"/>
        </w:rPr>
        <w:t>*</w:t>
      </w:r>
    </w:p>
    <w:p>
      <w:pPr>
        <w:pStyle w:val="Heading3"/>
        <w:spacing w:line="299" w:lineRule="exact"/>
        <w:rPr>
          <w:i/>
        </w:rPr>
      </w:pPr>
      <w:r>
        <w:rPr>
          <w:i/>
          <w:w w:val="95"/>
        </w:rPr>
        <w:t>Categories are taken from the standard U.S. Census categories.</w:t>
      </w:r>
    </w:p>
    <w:p>
      <w:pPr>
        <w:pStyle w:val="BodyText"/>
        <w:spacing w:line="292" w:lineRule="exact"/>
        <w:ind w:left="100"/>
      </w:pPr>
      <w:r>
        <w:rPr/>
        <w:t>Indicate whether the Hispanic/Latinx population </w:t>
      </w:r>
      <w:r>
        <w:rPr>
          <w:b/>
        </w:rPr>
        <w:t>is the focus </w:t>
      </w:r>
      <w:r>
        <w:rPr/>
        <w:t>of the grant.</w:t>
      </w:r>
    </w:p>
    <w:p>
      <w:pPr>
        <w:pStyle w:val="BodyText"/>
        <w:spacing w:before="2"/>
        <w:rPr>
          <w:sz w:val="23"/>
        </w:rPr>
      </w:pPr>
    </w:p>
    <w:p>
      <w:pPr>
        <w:pStyle w:val="Heading4"/>
        <w:rPr>
          <w:i/>
        </w:rPr>
      </w:pPr>
      <w:r>
        <w:rPr>
          <w:i/>
        </w:rPr>
        <w:t>Click </w:t>
      </w:r>
      <w:r>
        <w:rPr>
          <w:b/>
          <w:i w:val="0"/>
          <w:sz w:val="24"/>
        </w:rPr>
        <w:t>here </w:t>
      </w:r>
      <w:r>
        <w:rPr>
          <w:i/>
        </w:rPr>
        <w:t>for further instructions.</w:t>
      </w:r>
    </w:p>
    <w:p>
      <w:pPr>
        <w:pStyle w:val="Heading5"/>
        <w:spacing w:before="76"/>
      </w:pPr>
      <w:r>
        <w:rPr>
          <w:color w:val="548DD4"/>
        </w:rPr>
        <w:t>Choices</w:t>
      </w:r>
    </w:p>
    <w:p>
      <w:pPr>
        <w:spacing w:before="0"/>
        <w:ind w:left="100" w:right="0" w:firstLine="0"/>
        <w:jc w:val="left"/>
        <w:rPr>
          <w:sz w:val="20"/>
        </w:rPr>
      </w:pPr>
      <w:r>
        <w:rPr>
          <w:sz w:val="20"/>
        </w:rPr>
        <w:t>Hispanic/Latinx</w:t>
      </w:r>
    </w:p>
    <w:p>
      <w:pPr>
        <w:spacing w:after="0"/>
        <w:jc w:val="left"/>
        <w:rPr>
          <w:sz w:val="20"/>
        </w:rPr>
        <w:sectPr>
          <w:pgSz w:w="12240" w:h="15840"/>
          <w:pgMar w:header="736" w:footer="996" w:top="920" w:bottom="1180" w:left="1340" w:right="1360"/>
        </w:sectPr>
      </w:pPr>
    </w:p>
    <w:p>
      <w:pPr>
        <w:pStyle w:val="BodyText"/>
        <w:rPr>
          <w:sz w:val="20"/>
        </w:rPr>
      </w:pPr>
    </w:p>
    <w:p>
      <w:pPr>
        <w:pStyle w:val="BodyText"/>
        <w:spacing w:before="4"/>
        <w:rPr>
          <w:sz w:val="16"/>
        </w:rPr>
      </w:pPr>
    </w:p>
    <w:p>
      <w:pPr>
        <w:spacing w:line="259" w:lineRule="auto" w:before="60"/>
        <w:ind w:left="100" w:right="8557" w:firstLine="0"/>
        <w:jc w:val="left"/>
        <w:rPr>
          <w:sz w:val="20"/>
        </w:rPr>
      </w:pPr>
      <w:r>
        <w:rPr>
          <w:sz w:val="20"/>
        </w:rPr>
        <w:t>None Unknown</w:t>
      </w:r>
    </w:p>
    <w:p>
      <w:pPr>
        <w:spacing w:before="0"/>
        <w:ind w:left="100" w:right="0" w:firstLine="0"/>
        <w:jc w:val="left"/>
        <w:rPr>
          <w:sz w:val="20"/>
        </w:rPr>
      </w:pPr>
      <w:r>
        <w:rPr>
          <w:sz w:val="20"/>
        </w:rPr>
        <w:t>Not Applicable</w:t>
      </w:r>
    </w:p>
    <w:p>
      <w:pPr>
        <w:pStyle w:val="BodyText"/>
        <w:spacing w:before="7"/>
        <w:rPr>
          <w:sz w:val="21"/>
        </w:rPr>
      </w:pPr>
    </w:p>
    <w:p>
      <w:pPr>
        <w:pStyle w:val="Heading2"/>
      </w:pPr>
      <w:r>
        <w:rPr>
          <w:color w:val="365F91"/>
        </w:rPr>
        <w:t>Gender</w:t>
      </w:r>
      <w:r>
        <w:rPr>
          <w:color w:val="FF0000"/>
        </w:rPr>
        <w:t>*</w:t>
      </w:r>
    </w:p>
    <w:p>
      <w:pPr>
        <w:spacing w:before="0"/>
        <w:ind w:left="100" w:right="0" w:firstLine="0"/>
        <w:jc w:val="left"/>
        <w:rPr>
          <w:sz w:val="24"/>
        </w:rPr>
      </w:pPr>
      <w:r>
        <w:rPr>
          <w:sz w:val="24"/>
        </w:rPr>
        <w:t>Indicate whether a specific gender </w:t>
      </w:r>
      <w:r>
        <w:rPr>
          <w:b/>
          <w:sz w:val="24"/>
        </w:rPr>
        <w:t>is the focus </w:t>
      </w:r>
      <w:r>
        <w:rPr>
          <w:sz w:val="24"/>
        </w:rPr>
        <w:t>of the grant.</w:t>
      </w:r>
    </w:p>
    <w:p>
      <w:pPr>
        <w:pStyle w:val="BodyText"/>
        <w:spacing w:before="3"/>
        <w:rPr>
          <w:sz w:val="23"/>
        </w:rPr>
      </w:pPr>
    </w:p>
    <w:p>
      <w:pPr>
        <w:pStyle w:val="Heading4"/>
        <w:rPr>
          <w:i/>
        </w:rPr>
      </w:pPr>
      <w:r>
        <w:rPr>
          <w:i/>
        </w:rPr>
        <w:t>Click </w:t>
      </w:r>
      <w:r>
        <w:rPr>
          <w:i w:val="0"/>
          <w:sz w:val="24"/>
        </w:rPr>
        <w:t>here </w:t>
      </w:r>
      <w:r>
        <w:rPr>
          <w:i/>
        </w:rPr>
        <w:t>for further instructions.</w:t>
      </w:r>
    </w:p>
    <w:p>
      <w:pPr>
        <w:spacing w:line="254" w:lineRule="auto" w:before="77"/>
        <w:ind w:left="100" w:right="8560" w:firstLine="0"/>
        <w:jc w:val="left"/>
        <w:rPr>
          <w:sz w:val="20"/>
        </w:rPr>
      </w:pPr>
      <w:r>
        <w:rPr>
          <w:b/>
          <w:color w:val="548DD4"/>
          <w:sz w:val="24"/>
        </w:rPr>
        <w:t>Choices </w:t>
      </w:r>
      <w:r>
        <w:rPr>
          <w:sz w:val="20"/>
        </w:rPr>
        <w:t>All Female Male Other Unknown</w:t>
      </w:r>
    </w:p>
    <w:p>
      <w:pPr>
        <w:spacing w:before="5"/>
        <w:ind w:left="100" w:right="0" w:firstLine="0"/>
        <w:jc w:val="left"/>
        <w:rPr>
          <w:sz w:val="20"/>
        </w:rPr>
      </w:pPr>
      <w:r>
        <w:rPr>
          <w:sz w:val="20"/>
        </w:rPr>
        <w:t>Not Applicable</w:t>
      </w:r>
    </w:p>
    <w:p>
      <w:pPr>
        <w:pStyle w:val="BodyText"/>
        <w:spacing w:before="7"/>
        <w:rPr>
          <w:sz w:val="21"/>
        </w:rPr>
      </w:pPr>
    </w:p>
    <w:p>
      <w:pPr>
        <w:pStyle w:val="Heading2"/>
      </w:pPr>
      <w:r>
        <w:rPr>
          <w:color w:val="365F91"/>
        </w:rPr>
        <w:t>LGBTQ+</w:t>
      </w:r>
      <w:r>
        <w:rPr>
          <w:color w:val="FF0000"/>
        </w:rPr>
        <w:t>*</w:t>
      </w:r>
    </w:p>
    <w:p>
      <w:pPr>
        <w:pStyle w:val="ListParagraph"/>
        <w:numPr>
          <w:ilvl w:val="0"/>
          <w:numId w:val="2"/>
        </w:numPr>
        <w:tabs>
          <w:tab w:pos="819" w:val="left" w:leader="none"/>
          <w:tab w:pos="820" w:val="left" w:leader="none"/>
        </w:tabs>
        <w:spacing w:line="240" w:lineRule="auto" w:before="0" w:after="0"/>
        <w:ind w:left="820" w:right="0" w:hanging="360"/>
        <w:jc w:val="left"/>
        <w:rPr>
          <w:sz w:val="24"/>
        </w:rPr>
      </w:pPr>
      <w:r>
        <w:rPr>
          <w:sz w:val="24"/>
        </w:rPr>
        <w:t>Yes - The grant is focused on serving the LGBTQ+</w:t>
      </w:r>
      <w:r>
        <w:rPr>
          <w:spacing w:val="-26"/>
          <w:sz w:val="24"/>
        </w:rPr>
        <w:t> </w:t>
      </w:r>
      <w:r>
        <w:rPr>
          <w:sz w:val="24"/>
        </w:rPr>
        <w:t>population.</w:t>
      </w:r>
    </w:p>
    <w:p>
      <w:pPr>
        <w:pStyle w:val="ListParagraph"/>
        <w:numPr>
          <w:ilvl w:val="0"/>
          <w:numId w:val="2"/>
        </w:numPr>
        <w:tabs>
          <w:tab w:pos="819" w:val="left" w:leader="none"/>
          <w:tab w:pos="820" w:val="left" w:leader="none"/>
        </w:tabs>
        <w:spacing w:line="240" w:lineRule="auto" w:before="80" w:after="0"/>
        <w:ind w:left="820" w:right="0" w:hanging="360"/>
        <w:jc w:val="left"/>
        <w:rPr>
          <w:sz w:val="24"/>
        </w:rPr>
      </w:pPr>
      <w:r>
        <w:rPr>
          <w:sz w:val="24"/>
        </w:rPr>
        <w:t>No - The grant is not focused on serving the LGBTQ+</w:t>
      </w:r>
      <w:r>
        <w:rPr>
          <w:spacing w:val="-26"/>
          <w:sz w:val="24"/>
        </w:rPr>
        <w:t> </w:t>
      </w:r>
      <w:r>
        <w:rPr>
          <w:sz w:val="24"/>
        </w:rPr>
        <w:t>population.</w:t>
      </w:r>
    </w:p>
    <w:p>
      <w:pPr>
        <w:pStyle w:val="ListParagraph"/>
        <w:numPr>
          <w:ilvl w:val="0"/>
          <w:numId w:val="2"/>
        </w:numPr>
        <w:tabs>
          <w:tab w:pos="819" w:val="left" w:leader="none"/>
          <w:tab w:pos="820" w:val="left" w:leader="none"/>
        </w:tabs>
        <w:spacing w:line="240" w:lineRule="auto" w:before="79" w:after="0"/>
        <w:ind w:left="820" w:right="358" w:hanging="360"/>
        <w:jc w:val="left"/>
        <w:rPr>
          <w:sz w:val="24"/>
        </w:rPr>
      </w:pPr>
      <w:r>
        <w:rPr>
          <w:sz w:val="24"/>
        </w:rPr>
        <w:t>Unknown - The grant does serve individuals, but the relevance of sexual minorities in unknown.</w:t>
      </w:r>
    </w:p>
    <w:p>
      <w:pPr>
        <w:pStyle w:val="ListParagraph"/>
        <w:numPr>
          <w:ilvl w:val="0"/>
          <w:numId w:val="2"/>
        </w:numPr>
        <w:tabs>
          <w:tab w:pos="819" w:val="left" w:leader="none"/>
          <w:tab w:pos="820" w:val="left" w:leader="none"/>
        </w:tabs>
        <w:spacing w:line="240" w:lineRule="auto" w:before="79" w:after="0"/>
        <w:ind w:left="820" w:right="0" w:hanging="360"/>
        <w:jc w:val="left"/>
        <w:rPr>
          <w:sz w:val="24"/>
        </w:rPr>
      </w:pPr>
      <w:r>
        <w:rPr>
          <w:sz w:val="24"/>
        </w:rPr>
        <w:t>Not Applicable - The nature of the grant makes LGBTQ+ not</w:t>
      </w:r>
      <w:r>
        <w:rPr>
          <w:spacing w:val="-23"/>
          <w:sz w:val="24"/>
        </w:rPr>
        <w:t> </w:t>
      </w:r>
      <w:r>
        <w:rPr>
          <w:sz w:val="24"/>
        </w:rPr>
        <w:t>applicable.</w:t>
      </w:r>
    </w:p>
    <w:p>
      <w:pPr>
        <w:pStyle w:val="BodyText"/>
        <w:spacing w:before="8"/>
        <w:rPr>
          <w:sz w:val="29"/>
        </w:rPr>
      </w:pPr>
    </w:p>
    <w:p>
      <w:pPr>
        <w:pStyle w:val="Heading4"/>
        <w:spacing w:before="1"/>
        <w:rPr>
          <w:i/>
        </w:rPr>
      </w:pPr>
      <w:r>
        <w:rPr>
          <w:i/>
        </w:rPr>
        <w:t>Click </w:t>
      </w:r>
      <w:r>
        <w:rPr>
          <w:b/>
          <w:i w:val="0"/>
          <w:sz w:val="24"/>
        </w:rPr>
        <w:t>here </w:t>
      </w:r>
      <w:r>
        <w:rPr>
          <w:i/>
        </w:rPr>
        <w:t>for further instructions.</w:t>
      </w:r>
    </w:p>
    <w:p>
      <w:pPr>
        <w:pStyle w:val="Heading5"/>
        <w:spacing w:before="77"/>
      </w:pPr>
      <w:r>
        <w:rPr>
          <w:color w:val="548DD4"/>
        </w:rPr>
        <w:t>Choices</w:t>
      </w:r>
    </w:p>
    <w:p>
      <w:pPr>
        <w:spacing w:line="259" w:lineRule="auto" w:before="0"/>
        <w:ind w:left="100" w:right="9064" w:firstLine="0"/>
        <w:jc w:val="left"/>
        <w:rPr>
          <w:sz w:val="20"/>
        </w:rPr>
      </w:pPr>
      <w:r>
        <w:rPr>
          <w:sz w:val="20"/>
        </w:rPr>
        <w:t>Yes No</w:t>
      </w:r>
    </w:p>
    <w:p>
      <w:pPr>
        <w:spacing w:before="1"/>
        <w:ind w:left="100" w:right="0" w:firstLine="0"/>
        <w:jc w:val="left"/>
        <w:rPr>
          <w:sz w:val="20"/>
        </w:rPr>
      </w:pPr>
      <w:r>
        <w:rPr>
          <w:sz w:val="20"/>
        </w:rPr>
        <w:t>Unknown</w:t>
      </w:r>
    </w:p>
    <w:p>
      <w:pPr>
        <w:spacing w:before="20"/>
        <w:ind w:left="100" w:right="0" w:firstLine="0"/>
        <w:jc w:val="left"/>
        <w:rPr>
          <w:sz w:val="20"/>
        </w:rPr>
      </w:pPr>
      <w:r>
        <w:rPr>
          <w:sz w:val="20"/>
        </w:rPr>
        <w:t>Not Applicable</w:t>
      </w:r>
    </w:p>
    <w:p>
      <w:pPr>
        <w:pStyle w:val="BodyText"/>
        <w:spacing w:before="7"/>
        <w:rPr>
          <w:sz w:val="21"/>
        </w:rPr>
      </w:pPr>
    </w:p>
    <w:p>
      <w:pPr>
        <w:pStyle w:val="Heading2"/>
      </w:pPr>
      <w:r>
        <w:rPr>
          <w:color w:val="365F91"/>
        </w:rPr>
        <w:t>Disability</w:t>
      </w:r>
      <w:r>
        <w:rPr>
          <w:color w:val="FF0000"/>
        </w:rPr>
        <w:t>*</w:t>
      </w:r>
    </w:p>
    <w:p>
      <w:pPr>
        <w:pStyle w:val="ListParagraph"/>
        <w:numPr>
          <w:ilvl w:val="0"/>
          <w:numId w:val="2"/>
        </w:numPr>
        <w:tabs>
          <w:tab w:pos="819" w:val="left" w:leader="none"/>
          <w:tab w:pos="820" w:val="left" w:leader="none"/>
        </w:tabs>
        <w:spacing w:line="240" w:lineRule="auto" w:before="0" w:after="0"/>
        <w:ind w:left="820" w:right="0" w:hanging="360"/>
        <w:jc w:val="left"/>
        <w:rPr>
          <w:sz w:val="24"/>
        </w:rPr>
      </w:pPr>
      <w:r>
        <w:rPr>
          <w:sz w:val="24"/>
        </w:rPr>
        <w:t>Yes - The grant is focused on serving the disabled</w:t>
      </w:r>
      <w:r>
        <w:rPr>
          <w:spacing w:val="-28"/>
          <w:sz w:val="24"/>
        </w:rPr>
        <w:t> </w:t>
      </w:r>
      <w:r>
        <w:rPr>
          <w:sz w:val="24"/>
        </w:rPr>
        <w:t>population.</w:t>
      </w:r>
    </w:p>
    <w:p>
      <w:pPr>
        <w:pStyle w:val="ListParagraph"/>
        <w:numPr>
          <w:ilvl w:val="0"/>
          <w:numId w:val="2"/>
        </w:numPr>
        <w:tabs>
          <w:tab w:pos="819" w:val="left" w:leader="none"/>
          <w:tab w:pos="820" w:val="left" w:leader="none"/>
        </w:tabs>
        <w:spacing w:line="240" w:lineRule="auto" w:before="80" w:after="0"/>
        <w:ind w:left="820" w:right="0" w:hanging="360"/>
        <w:jc w:val="left"/>
        <w:rPr>
          <w:sz w:val="24"/>
        </w:rPr>
      </w:pPr>
      <w:r>
        <w:rPr>
          <w:sz w:val="24"/>
        </w:rPr>
        <w:t>No - The grant is not focused on serving the disabled</w:t>
      </w:r>
      <w:r>
        <w:rPr>
          <w:spacing w:val="-31"/>
          <w:sz w:val="24"/>
        </w:rPr>
        <w:t> </w:t>
      </w:r>
      <w:r>
        <w:rPr>
          <w:sz w:val="24"/>
        </w:rPr>
        <w:t>population.</w:t>
      </w:r>
    </w:p>
    <w:p>
      <w:pPr>
        <w:pStyle w:val="ListParagraph"/>
        <w:numPr>
          <w:ilvl w:val="0"/>
          <w:numId w:val="2"/>
        </w:numPr>
        <w:tabs>
          <w:tab w:pos="819" w:val="left" w:leader="none"/>
          <w:tab w:pos="820" w:val="left" w:leader="none"/>
        </w:tabs>
        <w:spacing w:line="240" w:lineRule="auto" w:before="79" w:after="0"/>
        <w:ind w:left="820" w:right="0" w:hanging="360"/>
        <w:jc w:val="left"/>
        <w:rPr>
          <w:sz w:val="24"/>
        </w:rPr>
      </w:pPr>
      <w:r>
        <w:rPr>
          <w:sz w:val="24"/>
        </w:rPr>
        <w:t>Unknown - The grant does serve individuals but the relevance of disability is</w:t>
      </w:r>
      <w:r>
        <w:rPr>
          <w:spacing w:val="-32"/>
          <w:sz w:val="24"/>
        </w:rPr>
        <w:t> </w:t>
      </w:r>
      <w:r>
        <w:rPr>
          <w:sz w:val="24"/>
        </w:rPr>
        <w:t>unknown.</w:t>
      </w:r>
    </w:p>
    <w:p>
      <w:pPr>
        <w:pStyle w:val="ListParagraph"/>
        <w:numPr>
          <w:ilvl w:val="0"/>
          <w:numId w:val="2"/>
        </w:numPr>
        <w:tabs>
          <w:tab w:pos="819" w:val="left" w:leader="none"/>
          <w:tab w:pos="820" w:val="left" w:leader="none"/>
        </w:tabs>
        <w:spacing w:line="240" w:lineRule="auto" w:before="79" w:after="0"/>
        <w:ind w:left="820" w:right="0" w:hanging="360"/>
        <w:jc w:val="left"/>
        <w:rPr>
          <w:sz w:val="24"/>
        </w:rPr>
      </w:pPr>
      <w:r>
        <w:rPr>
          <w:sz w:val="24"/>
        </w:rPr>
        <w:t>Not Applicable - The nature of the grant makes disability not</w:t>
      </w:r>
      <w:r>
        <w:rPr>
          <w:spacing w:val="-24"/>
          <w:sz w:val="24"/>
        </w:rPr>
        <w:t> </w:t>
      </w:r>
      <w:r>
        <w:rPr>
          <w:sz w:val="24"/>
        </w:rPr>
        <w:t>applicable.</w:t>
      </w:r>
    </w:p>
    <w:p>
      <w:pPr>
        <w:pStyle w:val="BodyText"/>
        <w:spacing w:before="8"/>
        <w:rPr>
          <w:sz w:val="29"/>
        </w:rPr>
      </w:pPr>
    </w:p>
    <w:p>
      <w:pPr>
        <w:pStyle w:val="Heading4"/>
        <w:rPr>
          <w:i/>
        </w:rPr>
      </w:pPr>
      <w:r>
        <w:rPr>
          <w:i/>
        </w:rPr>
        <w:t>Click </w:t>
      </w:r>
      <w:r>
        <w:rPr>
          <w:b/>
          <w:i w:val="0"/>
          <w:sz w:val="24"/>
        </w:rPr>
        <w:t>here </w:t>
      </w:r>
      <w:r>
        <w:rPr>
          <w:i/>
        </w:rPr>
        <w:t>for further instructions.</w:t>
      </w:r>
    </w:p>
    <w:p>
      <w:pPr>
        <w:pStyle w:val="Heading5"/>
        <w:spacing w:before="76"/>
      </w:pPr>
      <w:r>
        <w:rPr>
          <w:color w:val="548DD4"/>
        </w:rPr>
        <w:t>Choices</w:t>
      </w:r>
    </w:p>
    <w:p>
      <w:pPr>
        <w:spacing w:line="259" w:lineRule="auto" w:before="0"/>
        <w:ind w:left="100" w:right="9064" w:firstLine="0"/>
        <w:jc w:val="left"/>
        <w:rPr>
          <w:sz w:val="20"/>
        </w:rPr>
      </w:pPr>
      <w:r>
        <w:rPr>
          <w:sz w:val="20"/>
        </w:rPr>
        <w:t>Yes No</w:t>
      </w:r>
    </w:p>
    <w:p>
      <w:pPr>
        <w:spacing w:before="1"/>
        <w:ind w:left="100" w:right="0" w:firstLine="0"/>
        <w:jc w:val="left"/>
        <w:rPr>
          <w:sz w:val="20"/>
        </w:rPr>
      </w:pPr>
      <w:r>
        <w:rPr>
          <w:sz w:val="20"/>
        </w:rPr>
        <w:t>Unknown</w:t>
      </w:r>
    </w:p>
    <w:p>
      <w:pPr>
        <w:spacing w:before="20"/>
        <w:ind w:left="100" w:right="0" w:firstLine="0"/>
        <w:jc w:val="left"/>
        <w:rPr>
          <w:sz w:val="20"/>
        </w:rPr>
      </w:pPr>
      <w:r>
        <w:rPr>
          <w:sz w:val="20"/>
        </w:rPr>
        <w:t>Not Applicable</w:t>
      </w:r>
    </w:p>
    <w:p>
      <w:pPr>
        <w:spacing w:after="0"/>
        <w:jc w:val="left"/>
        <w:rPr>
          <w:sz w:val="20"/>
        </w:rPr>
        <w:sectPr>
          <w:footerReference w:type="default" r:id="rId9"/>
          <w:pgSz w:w="12240" w:h="15840"/>
          <w:pgMar w:footer="996" w:header="736" w:top="920" w:bottom="1180" w:left="1340" w:right="1440"/>
        </w:sectPr>
      </w:pPr>
    </w:p>
    <w:p>
      <w:pPr>
        <w:pStyle w:val="BodyText"/>
        <w:rPr>
          <w:sz w:val="20"/>
        </w:rPr>
      </w:pPr>
    </w:p>
    <w:p>
      <w:pPr>
        <w:pStyle w:val="BodyText"/>
        <w:rPr>
          <w:sz w:val="20"/>
        </w:rPr>
      </w:pPr>
    </w:p>
    <w:p>
      <w:pPr>
        <w:pStyle w:val="BodyText"/>
        <w:spacing w:before="8"/>
        <w:rPr>
          <w:sz w:val="17"/>
        </w:rPr>
      </w:pPr>
    </w:p>
    <w:p>
      <w:pPr>
        <w:pStyle w:val="Heading2"/>
        <w:spacing w:before="44"/>
      </w:pPr>
      <w:r>
        <w:rPr>
          <w:color w:val="365F91"/>
        </w:rPr>
        <w:t>ALICE</w:t>
      </w:r>
      <w:r>
        <w:rPr>
          <w:color w:val="FF0000"/>
        </w:rPr>
        <w:t>*</w:t>
      </w:r>
    </w:p>
    <w:p>
      <w:pPr>
        <w:pStyle w:val="BodyText"/>
        <w:ind w:left="100"/>
      </w:pPr>
      <w:r>
        <w:rPr/>
        <w:t>If the grant is focused on serving the </w:t>
      </w:r>
      <w:r>
        <w:rPr>
          <w:b/>
        </w:rPr>
        <w:t>ALICE </w:t>
      </w:r>
      <w:r>
        <w:rPr/>
        <w:t>(Asset Limited, Income Constrained, Employed) population, please answer yes.</w:t>
      </w:r>
    </w:p>
    <w:p>
      <w:pPr>
        <w:pStyle w:val="BodyText"/>
        <w:spacing w:before="2"/>
        <w:rPr>
          <w:sz w:val="23"/>
        </w:rPr>
      </w:pPr>
    </w:p>
    <w:p>
      <w:pPr>
        <w:pStyle w:val="Heading4"/>
        <w:rPr>
          <w:i/>
        </w:rPr>
      </w:pPr>
      <w:r>
        <w:rPr>
          <w:i/>
        </w:rPr>
        <w:t>Click </w:t>
      </w:r>
      <w:r>
        <w:rPr>
          <w:b/>
          <w:i w:val="0"/>
          <w:sz w:val="24"/>
        </w:rPr>
        <w:t>here </w:t>
      </w:r>
      <w:r>
        <w:rPr>
          <w:i/>
        </w:rPr>
        <w:t>for further instructions.</w:t>
      </w:r>
    </w:p>
    <w:p>
      <w:pPr>
        <w:pStyle w:val="Heading5"/>
        <w:spacing w:before="76"/>
      </w:pPr>
      <w:r>
        <w:rPr>
          <w:color w:val="548DD4"/>
        </w:rPr>
        <w:t>Choices</w:t>
      </w:r>
    </w:p>
    <w:p>
      <w:pPr>
        <w:spacing w:line="259" w:lineRule="auto" w:before="0"/>
        <w:ind w:left="100" w:right="9064" w:firstLine="0"/>
        <w:jc w:val="left"/>
        <w:rPr>
          <w:sz w:val="20"/>
        </w:rPr>
      </w:pPr>
      <w:r>
        <w:rPr>
          <w:sz w:val="20"/>
        </w:rPr>
        <w:t>Yes No</w:t>
      </w:r>
    </w:p>
    <w:p>
      <w:pPr>
        <w:spacing w:before="1"/>
        <w:ind w:left="100" w:right="0" w:firstLine="0"/>
        <w:jc w:val="left"/>
        <w:rPr>
          <w:sz w:val="20"/>
        </w:rPr>
      </w:pPr>
      <w:r>
        <w:rPr>
          <w:sz w:val="20"/>
        </w:rPr>
        <w:t>Unknown</w:t>
      </w:r>
    </w:p>
    <w:p>
      <w:pPr>
        <w:spacing w:before="20"/>
        <w:ind w:left="100" w:right="0" w:firstLine="0"/>
        <w:jc w:val="left"/>
        <w:rPr>
          <w:sz w:val="20"/>
        </w:rPr>
      </w:pPr>
      <w:r>
        <w:rPr>
          <w:sz w:val="20"/>
        </w:rPr>
        <w:t>Not Applicable</w:t>
      </w:r>
    </w:p>
    <w:p>
      <w:pPr>
        <w:pStyle w:val="BodyText"/>
        <w:spacing w:before="7"/>
        <w:rPr>
          <w:sz w:val="21"/>
        </w:rPr>
      </w:pPr>
    </w:p>
    <w:p>
      <w:pPr>
        <w:pStyle w:val="Heading2"/>
        <w:spacing w:before="1"/>
      </w:pPr>
      <w:r>
        <w:rPr>
          <w:color w:val="365F91"/>
          <w:w w:val="95"/>
        </w:rPr>
        <w:t>Extreme</w:t>
      </w:r>
      <w:r>
        <w:rPr>
          <w:color w:val="365F91"/>
          <w:spacing w:val="51"/>
          <w:w w:val="95"/>
        </w:rPr>
        <w:t> </w:t>
      </w:r>
      <w:r>
        <w:rPr>
          <w:color w:val="365F91"/>
          <w:w w:val="95"/>
        </w:rPr>
        <w:t>Poverty</w:t>
      </w:r>
      <w:r>
        <w:rPr>
          <w:color w:val="FF0000"/>
          <w:w w:val="95"/>
        </w:rPr>
        <w:t>*</w:t>
      </w:r>
    </w:p>
    <w:p>
      <w:pPr>
        <w:pStyle w:val="BodyText"/>
        <w:ind w:left="100" w:right="415"/>
      </w:pPr>
      <w:r>
        <w:rPr/>
        <w:t>If the grant is focused on serving the population in extreme poverty (unemployed and living below two times the Federal poverty level), please answer yes.</w:t>
      </w:r>
    </w:p>
    <w:p>
      <w:pPr>
        <w:pStyle w:val="BodyText"/>
        <w:ind w:left="100" w:right="510"/>
      </w:pPr>
      <w:r>
        <w:rPr/>
        <w:t>If the request is for General Operating Costs, and the organization serves the population in extreme poverty, answer yes.</w:t>
      </w:r>
    </w:p>
    <w:p>
      <w:pPr>
        <w:pStyle w:val="BodyText"/>
        <w:spacing w:before="2"/>
        <w:rPr>
          <w:sz w:val="23"/>
        </w:rPr>
      </w:pPr>
    </w:p>
    <w:p>
      <w:pPr>
        <w:pStyle w:val="Heading4"/>
        <w:rPr>
          <w:i/>
        </w:rPr>
      </w:pPr>
      <w:r>
        <w:rPr>
          <w:i/>
        </w:rPr>
        <w:t>For more complete details about what types of work belong in each category, click here.</w:t>
      </w:r>
    </w:p>
    <w:p>
      <w:pPr>
        <w:pStyle w:val="Heading5"/>
        <w:spacing w:before="76"/>
      </w:pPr>
      <w:r>
        <w:rPr>
          <w:color w:val="548DD4"/>
        </w:rPr>
        <w:t>Choices</w:t>
      </w:r>
    </w:p>
    <w:p>
      <w:pPr>
        <w:spacing w:line="259" w:lineRule="auto" w:before="0"/>
        <w:ind w:left="100" w:right="9064" w:firstLine="0"/>
        <w:jc w:val="left"/>
        <w:rPr>
          <w:sz w:val="20"/>
        </w:rPr>
      </w:pPr>
      <w:r>
        <w:rPr>
          <w:sz w:val="20"/>
        </w:rPr>
        <w:t>Yes No</w:t>
      </w:r>
    </w:p>
    <w:p>
      <w:pPr>
        <w:spacing w:before="1"/>
        <w:ind w:left="100" w:right="0" w:firstLine="0"/>
        <w:jc w:val="left"/>
        <w:rPr>
          <w:sz w:val="20"/>
        </w:rPr>
      </w:pPr>
      <w:r>
        <w:rPr>
          <w:sz w:val="20"/>
        </w:rPr>
        <w:t>Unknown</w:t>
      </w:r>
    </w:p>
    <w:p>
      <w:pPr>
        <w:spacing w:before="20"/>
        <w:ind w:left="100" w:right="0" w:firstLine="0"/>
        <w:jc w:val="left"/>
        <w:rPr>
          <w:sz w:val="20"/>
        </w:rPr>
      </w:pPr>
      <w:r>
        <w:rPr>
          <w:sz w:val="20"/>
        </w:rPr>
        <w:t>Not Applicable</w:t>
      </w:r>
    </w:p>
    <w:p>
      <w:pPr>
        <w:pStyle w:val="BodyText"/>
        <w:spacing w:before="7"/>
        <w:rPr>
          <w:sz w:val="21"/>
        </w:rPr>
      </w:pPr>
    </w:p>
    <w:p>
      <w:pPr>
        <w:pStyle w:val="Heading2"/>
        <w:spacing w:before="1"/>
      </w:pPr>
      <w:r>
        <w:rPr>
          <w:color w:val="365F91"/>
        </w:rPr>
        <w:t>Veterans</w:t>
      </w:r>
      <w:r>
        <w:rPr>
          <w:color w:val="FF0000"/>
        </w:rPr>
        <w:t>*</w:t>
      </w:r>
    </w:p>
    <w:p>
      <w:pPr>
        <w:pStyle w:val="BodyText"/>
        <w:ind w:left="100"/>
      </w:pPr>
      <w:r>
        <w:rPr/>
        <w:t>If the grant is focused on serving military veterans and their families, please answer yes.</w:t>
      </w:r>
    </w:p>
    <w:p>
      <w:pPr>
        <w:pStyle w:val="BodyText"/>
        <w:spacing w:before="2"/>
        <w:rPr>
          <w:sz w:val="23"/>
        </w:rPr>
      </w:pPr>
    </w:p>
    <w:p>
      <w:pPr>
        <w:pStyle w:val="Heading4"/>
        <w:rPr>
          <w:i/>
        </w:rPr>
      </w:pPr>
      <w:r>
        <w:rPr>
          <w:i/>
        </w:rPr>
        <w:t>Click </w:t>
      </w:r>
      <w:r>
        <w:rPr>
          <w:b/>
          <w:i w:val="0"/>
          <w:sz w:val="24"/>
        </w:rPr>
        <w:t>here </w:t>
      </w:r>
      <w:r>
        <w:rPr>
          <w:i/>
        </w:rPr>
        <w:t>for further instructions.</w:t>
      </w:r>
    </w:p>
    <w:p>
      <w:pPr>
        <w:pStyle w:val="Heading5"/>
        <w:spacing w:before="76"/>
      </w:pPr>
      <w:r>
        <w:rPr>
          <w:color w:val="548DD4"/>
        </w:rPr>
        <w:t>Choices</w:t>
      </w:r>
    </w:p>
    <w:p>
      <w:pPr>
        <w:spacing w:line="259" w:lineRule="auto" w:before="0"/>
        <w:ind w:left="100" w:right="9064" w:firstLine="0"/>
        <w:jc w:val="left"/>
        <w:rPr>
          <w:sz w:val="20"/>
        </w:rPr>
      </w:pPr>
      <w:r>
        <w:rPr>
          <w:sz w:val="20"/>
        </w:rPr>
        <w:t>Yes No</w:t>
      </w:r>
    </w:p>
    <w:p>
      <w:pPr>
        <w:spacing w:before="1"/>
        <w:ind w:left="100" w:right="0" w:firstLine="0"/>
        <w:jc w:val="left"/>
        <w:rPr>
          <w:sz w:val="20"/>
        </w:rPr>
      </w:pPr>
      <w:r>
        <w:rPr>
          <w:sz w:val="20"/>
        </w:rPr>
        <w:t>Unknown</w:t>
      </w:r>
    </w:p>
    <w:p>
      <w:pPr>
        <w:spacing w:before="19"/>
        <w:ind w:left="100" w:right="0" w:firstLine="0"/>
        <w:jc w:val="left"/>
        <w:rPr>
          <w:sz w:val="20"/>
        </w:rPr>
      </w:pPr>
      <w:r>
        <w:rPr>
          <w:sz w:val="20"/>
        </w:rPr>
        <w:t>Not Applicable</w:t>
      </w:r>
    </w:p>
    <w:p>
      <w:pPr>
        <w:pStyle w:val="BodyText"/>
        <w:spacing w:before="7"/>
        <w:rPr>
          <w:sz w:val="21"/>
        </w:rPr>
      </w:pPr>
    </w:p>
    <w:p>
      <w:pPr>
        <w:pStyle w:val="Heading2"/>
      </w:pPr>
      <w:r>
        <w:rPr>
          <w:color w:val="365F91"/>
          <w:w w:val="95"/>
        </w:rPr>
        <w:t>Non-English  Speakers</w:t>
      </w:r>
      <w:r>
        <w:rPr>
          <w:color w:val="FF0000"/>
          <w:w w:val="95"/>
        </w:rPr>
        <w:t>*</w:t>
      </w:r>
    </w:p>
    <w:p>
      <w:pPr>
        <w:pStyle w:val="BodyText"/>
        <w:ind w:left="100"/>
      </w:pPr>
      <w:r>
        <w:rPr/>
        <w:t>If the grant is focused on serving non-English speakers, please answer yes.</w:t>
      </w:r>
    </w:p>
    <w:p>
      <w:pPr>
        <w:pStyle w:val="BodyText"/>
        <w:spacing w:before="2"/>
        <w:rPr>
          <w:sz w:val="23"/>
        </w:rPr>
      </w:pPr>
    </w:p>
    <w:p>
      <w:pPr>
        <w:pStyle w:val="Heading4"/>
        <w:rPr>
          <w:i/>
        </w:rPr>
      </w:pPr>
      <w:r>
        <w:rPr>
          <w:i/>
        </w:rPr>
        <w:t>Click </w:t>
      </w:r>
      <w:r>
        <w:rPr>
          <w:b/>
          <w:i w:val="0"/>
          <w:sz w:val="24"/>
        </w:rPr>
        <w:t>here </w:t>
      </w:r>
      <w:r>
        <w:rPr>
          <w:i/>
        </w:rPr>
        <w:t>for further instructions.</w:t>
      </w:r>
    </w:p>
    <w:p>
      <w:pPr>
        <w:pStyle w:val="Heading5"/>
        <w:spacing w:before="76"/>
      </w:pPr>
      <w:r>
        <w:rPr>
          <w:color w:val="548DD4"/>
        </w:rPr>
        <w:t>Choices</w:t>
      </w:r>
    </w:p>
    <w:p>
      <w:pPr>
        <w:spacing w:line="259" w:lineRule="auto" w:before="0"/>
        <w:ind w:left="100" w:right="9064" w:firstLine="0"/>
        <w:jc w:val="left"/>
        <w:rPr>
          <w:sz w:val="20"/>
        </w:rPr>
      </w:pPr>
      <w:r>
        <w:rPr>
          <w:sz w:val="20"/>
        </w:rPr>
        <w:t>Yes No</w:t>
      </w:r>
    </w:p>
    <w:p>
      <w:pPr>
        <w:spacing w:before="1"/>
        <w:ind w:left="100" w:right="0" w:firstLine="0"/>
        <w:jc w:val="left"/>
        <w:rPr>
          <w:sz w:val="20"/>
        </w:rPr>
      </w:pPr>
      <w:r>
        <w:rPr>
          <w:sz w:val="20"/>
        </w:rPr>
        <w:t>Unknown</w:t>
      </w:r>
    </w:p>
    <w:p>
      <w:pPr>
        <w:spacing w:before="20"/>
        <w:ind w:left="100" w:right="0" w:firstLine="0"/>
        <w:jc w:val="left"/>
        <w:rPr>
          <w:sz w:val="20"/>
        </w:rPr>
      </w:pPr>
      <w:r>
        <w:rPr>
          <w:sz w:val="20"/>
        </w:rPr>
        <w:t>Not Applicable</w:t>
      </w:r>
    </w:p>
    <w:p>
      <w:pPr>
        <w:spacing w:after="0"/>
        <w:jc w:val="left"/>
        <w:rPr>
          <w:sz w:val="20"/>
        </w:rPr>
        <w:sectPr>
          <w:footerReference w:type="default" r:id="rId10"/>
          <w:pgSz w:w="12240" w:h="15840"/>
          <w:pgMar w:footer="996" w:header="736" w:top="920" w:bottom="1180" w:left="1340" w:right="1440"/>
          <w:pgNumType w:start="11"/>
        </w:sectPr>
      </w:pPr>
    </w:p>
    <w:p>
      <w:pPr>
        <w:pStyle w:val="BodyText"/>
        <w:rPr>
          <w:sz w:val="20"/>
        </w:rPr>
      </w:pPr>
    </w:p>
    <w:p>
      <w:pPr>
        <w:pStyle w:val="BodyText"/>
        <w:rPr>
          <w:sz w:val="20"/>
        </w:rPr>
      </w:pPr>
    </w:p>
    <w:p>
      <w:pPr>
        <w:pStyle w:val="BodyText"/>
        <w:spacing w:before="8"/>
        <w:rPr>
          <w:sz w:val="17"/>
        </w:rPr>
      </w:pPr>
    </w:p>
    <w:p>
      <w:pPr>
        <w:pStyle w:val="Heading2"/>
        <w:spacing w:before="44"/>
        <w:ind w:left="140"/>
      </w:pPr>
      <w:r>
        <w:rPr>
          <w:color w:val="365F91"/>
          <w:w w:val="95"/>
        </w:rPr>
        <w:t>Other Diversity</w:t>
      </w:r>
      <w:r>
        <w:rPr>
          <w:color w:val="FF0000"/>
          <w:w w:val="95"/>
        </w:rPr>
        <w:t>*</w:t>
      </w:r>
    </w:p>
    <w:p>
      <w:pPr>
        <w:pStyle w:val="BodyText"/>
        <w:ind w:left="140" w:right="499"/>
      </w:pPr>
      <w:r>
        <w:rPr/>
        <w:t>If the project or program is focused on some other aspect of diversity not mentioned above, please answer yes.</w:t>
      </w:r>
    </w:p>
    <w:p>
      <w:pPr>
        <w:pStyle w:val="BodyText"/>
        <w:spacing w:before="2"/>
        <w:rPr>
          <w:sz w:val="23"/>
        </w:rPr>
      </w:pPr>
    </w:p>
    <w:p>
      <w:pPr>
        <w:spacing w:before="0"/>
        <w:ind w:left="140" w:right="0" w:firstLine="0"/>
        <w:jc w:val="left"/>
        <w:rPr>
          <w:sz w:val="24"/>
        </w:rPr>
      </w:pPr>
      <w:r>
        <w:rPr>
          <w:i/>
          <w:sz w:val="25"/>
        </w:rPr>
        <w:t>Click </w:t>
      </w:r>
      <w:r>
        <w:rPr>
          <w:b/>
          <w:sz w:val="24"/>
        </w:rPr>
        <w:t>here </w:t>
      </w:r>
      <w:r>
        <w:rPr>
          <w:sz w:val="24"/>
        </w:rPr>
        <w:t>for further instructions.</w:t>
      </w:r>
    </w:p>
    <w:p>
      <w:pPr>
        <w:pStyle w:val="Heading5"/>
        <w:spacing w:before="76"/>
        <w:ind w:left="140"/>
      </w:pPr>
      <w:r>
        <w:rPr>
          <w:color w:val="548DD4"/>
        </w:rPr>
        <w:t>Choices</w:t>
      </w:r>
    </w:p>
    <w:p>
      <w:pPr>
        <w:spacing w:line="259" w:lineRule="auto" w:before="0"/>
        <w:ind w:left="140" w:right="9204" w:firstLine="0"/>
        <w:jc w:val="left"/>
        <w:rPr>
          <w:sz w:val="20"/>
        </w:rPr>
      </w:pPr>
      <w:r>
        <w:rPr>
          <w:sz w:val="20"/>
        </w:rPr>
        <w:t>Yes No</w:t>
      </w:r>
    </w:p>
    <w:p>
      <w:pPr>
        <w:spacing w:before="1"/>
        <w:ind w:left="140" w:right="0" w:firstLine="0"/>
        <w:jc w:val="left"/>
        <w:rPr>
          <w:sz w:val="20"/>
        </w:rPr>
      </w:pPr>
      <w:r>
        <w:rPr>
          <w:sz w:val="20"/>
        </w:rPr>
        <w:t>Unknown</w:t>
      </w:r>
    </w:p>
    <w:p>
      <w:pPr>
        <w:spacing w:before="20"/>
        <w:ind w:left="140" w:right="0" w:firstLine="0"/>
        <w:jc w:val="left"/>
        <w:rPr>
          <w:sz w:val="20"/>
        </w:rPr>
      </w:pPr>
      <w:r>
        <w:rPr>
          <w:sz w:val="20"/>
        </w:rPr>
        <w:t>Not Applicable</w:t>
      </w:r>
    </w:p>
    <w:p>
      <w:pPr>
        <w:pStyle w:val="BodyText"/>
        <w:rPr>
          <w:sz w:val="20"/>
        </w:rPr>
      </w:pPr>
    </w:p>
    <w:p>
      <w:pPr>
        <w:pStyle w:val="BodyText"/>
        <w:rPr>
          <w:sz w:val="20"/>
        </w:rPr>
      </w:pPr>
    </w:p>
    <w:p>
      <w:pPr>
        <w:pStyle w:val="BodyText"/>
        <w:spacing w:before="5"/>
        <w:rPr>
          <w:sz w:val="19"/>
        </w:rPr>
      </w:pPr>
    </w:p>
    <w:p>
      <w:pPr>
        <w:pStyle w:val="Heading1"/>
        <w:spacing w:after="15"/>
        <w:ind w:left="140"/>
        <w:rPr>
          <w:i/>
        </w:rPr>
      </w:pPr>
      <w:r>
        <w:rPr>
          <w:i/>
          <w:color w:val="345A8A"/>
          <w:w w:val="95"/>
        </w:rPr>
        <w:t>Questions for Matching Grants</w:t>
      </w:r>
    </w:p>
    <w:p>
      <w:pPr>
        <w:pStyle w:val="BodyText"/>
        <w:spacing w:line="20" w:lineRule="exact"/>
        <w:ind w:left="106"/>
        <w:rPr>
          <w:sz w:val="2"/>
        </w:rPr>
      </w:pPr>
      <w:r>
        <w:rPr>
          <w:sz w:val="2"/>
        </w:rPr>
        <w:pict>
          <v:group style="width:471.4pt;height:.5pt;mso-position-horizontal-relative:char;mso-position-vertical-relative:line" coordorigin="0,0" coordsize="9428,10">
            <v:line style="position:absolute" from="5,5" to="9423,5" stroked="true" strokeweight=".5pt" strokecolor="#000000">
              <v:stroke dashstyle="solid"/>
            </v:line>
          </v:group>
        </w:pict>
      </w:r>
      <w:r>
        <w:rPr>
          <w:sz w:val="2"/>
        </w:rPr>
      </w:r>
    </w:p>
    <w:p>
      <w:pPr>
        <w:pStyle w:val="BodyText"/>
        <w:ind w:left="140" w:right="230"/>
      </w:pPr>
      <w:r>
        <w:rPr/>
        <w:t>Note: AFF matches are generally awarded as one-to-one matches. For each qualifying dollar your organization raises, the Ausherman Family Foundation will give one dollar.</w:t>
      </w:r>
    </w:p>
    <w:p>
      <w:pPr>
        <w:pStyle w:val="BodyText"/>
        <w:spacing w:before="9"/>
        <w:rPr>
          <w:sz w:val="25"/>
        </w:rPr>
      </w:pPr>
    </w:p>
    <w:p>
      <w:pPr>
        <w:pStyle w:val="Heading3"/>
        <w:ind w:left="140"/>
        <w:rPr>
          <w:i/>
        </w:rPr>
      </w:pPr>
      <w:r>
        <w:rPr>
          <w:i/>
          <w:color w:val="2969B0"/>
          <w:w w:val="95"/>
        </w:rPr>
        <w:t>AFF has simplified the procedures for requesting matching funds.</w:t>
      </w:r>
    </w:p>
    <w:p>
      <w:pPr>
        <w:pStyle w:val="BodyText"/>
        <w:spacing w:before="9"/>
        <w:rPr>
          <w:b/>
          <w:i/>
          <w:sz w:val="23"/>
        </w:rPr>
      </w:pPr>
    </w:p>
    <w:p>
      <w:pPr>
        <w:pStyle w:val="BodyText"/>
        <w:ind w:left="140" w:right="302"/>
      </w:pPr>
      <w:r>
        <w:rPr/>
        <w:t>Once your organization has raised the matching funds and is ready to request a disbursement, simply provide a statement signed by an </w:t>
      </w:r>
      <w:r>
        <w:rPr>
          <w:b/>
        </w:rPr>
        <w:t>executive on staff </w:t>
      </w:r>
      <w:r>
        <w:rPr/>
        <w:t>and a </w:t>
      </w:r>
      <w:r>
        <w:rPr>
          <w:b/>
        </w:rPr>
        <w:t>board officer </w:t>
      </w:r>
      <w:r>
        <w:rPr/>
        <w:t>that the matching donations are accurate and in line with the terms in the Grant Covenant. You may mail the letter or attach it to an email to </w:t>
      </w:r>
      <w:hyperlink r:id="rId11">
        <w:r>
          <w:rPr/>
          <w:t>info@aushermanfamilyfoundation.org.</w:t>
        </w:r>
      </w:hyperlink>
    </w:p>
    <w:p>
      <w:pPr>
        <w:pStyle w:val="BodyText"/>
        <w:spacing w:before="6"/>
        <w:rPr>
          <w:sz w:val="26"/>
        </w:rPr>
      </w:pPr>
    </w:p>
    <w:p>
      <w:pPr>
        <w:spacing w:before="0"/>
        <w:ind w:left="140" w:right="0" w:firstLine="0"/>
        <w:jc w:val="left"/>
        <w:rPr>
          <w:b/>
          <w:sz w:val="28"/>
        </w:rPr>
      </w:pPr>
      <w:r>
        <w:rPr>
          <w:b/>
          <w:color w:val="365F91"/>
          <w:sz w:val="28"/>
        </w:rPr>
        <w:t>Percentage of New Donors</w:t>
      </w:r>
    </w:p>
    <w:p>
      <w:pPr>
        <w:pStyle w:val="BodyText"/>
        <w:ind w:left="140" w:right="512"/>
        <w:jc w:val="both"/>
      </w:pPr>
      <w:r>
        <w:rPr/>
        <w:t>If requesting a matching grant, and striving to use the challenge to expand your donor base, please note the percentage of the match to be raised from new donors (those who have not given in the last 24 months).</w:t>
      </w:r>
    </w:p>
    <w:p>
      <w:pPr>
        <w:spacing w:before="71"/>
        <w:ind w:left="140" w:right="0" w:firstLine="0"/>
        <w:jc w:val="left"/>
        <w:rPr>
          <w:i/>
          <w:sz w:val="21"/>
        </w:rPr>
      </w:pPr>
      <w:r>
        <w:rPr>
          <w:i/>
          <w:w w:val="95"/>
          <w:sz w:val="21"/>
        </w:rPr>
        <w:t>Character Limit: 3</w:t>
      </w:r>
    </w:p>
    <w:p>
      <w:pPr>
        <w:pStyle w:val="BodyText"/>
        <w:spacing w:before="9"/>
        <w:rPr>
          <w:i/>
          <w:sz w:val="19"/>
        </w:rPr>
      </w:pPr>
    </w:p>
    <w:p>
      <w:pPr>
        <w:pStyle w:val="Heading2"/>
        <w:spacing w:line="337" w:lineRule="exact"/>
        <w:ind w:left="140"/>
      </w:pPr>
      <w:r>
        <w:rPr>
          <w:color w:val="365F91"/>
        </w:rPr>
        <w:t>Other Matching Grant Terms</w:t>
      </w:r>
    </w:p>
    <w:p>
      <w:pPr>
        <w:spacing w:line="230" w:lineRule="auto" w:before="4"/>
        <w:ind w:left="140" w:right="230" w:firstLine="0"/>
        <w:jc w:val="left"/>
        <w:rPr>
          <w:i/>
          <w:sz w:val="25"/>
        </w:rPr>
      </w:pPr>
      <w:r>
        <w:rPr>
          <w:sz w:val="24"/>
        </w:rPr>
        <w:t>If there are other terms you wish to specify, please note them here. </w:t>
      </w:r>
      <w:r>
        <w:rPr>
          <w:i/>
          <w:sz w:val="25"/>
        </w:rPr>
        <w:t>As an example, you may </w:t>
      </w:r>
      <w:r>
        <w:rPr>
          <w:i/>
          <w:sz w:val="25"/>
        </w:rPr>
        <w:t>wish</w:t>
      </w:r>
      <w:r>
        <w:rPr>
          <w:i/>
          <w:spacing w:val="-22"/>
          <w:sz w:val="25"/>
        </w:rPr>
        <w:t> </w:t>
      </w:r>
      <w:r>
        <w:rPr>
          <w:i/>
          <w:sz w:val="25"/>
        </w:rPr>
        <w:t>to</w:t>
      </w:r>
      <w:r>
        <w:rPr>
          <w:i/>
          <w:spacing w:val="-22"/>
          <w:sz w:val="25"/>
        </w:rPr>
        <w:t> </w:t>
      </w:r>
      <w:r>
        <w:rPr>
          <w:i/>
          <w:sz w:val="25"/>
        </w:rPr>
        <w:t>specify</w:t>
      </w:r>
      <w:r>
        <w:rPr>
          <w:i/>
          <w:spacing w:val="-22"/>
          <w:sz w:val="25"/>
        </w:rPr>
        <w:t> </w:t>
      </w:r>
      <w:r>
        <w:rPr>
          <w:i/>
          <w:sz w:val="25"/>
        </w:rPr>
        <w:t>that</w:t>
      </w:r>
      <w:r>
        <w:rPr>
          <w:i/>
          <w:spacing w:val="-22"/>
          <w:sz w:val="25"/>
        </w:rPr>
        <w:t> </w:t>
      </w:r>
      <w:r>
        <w:rPr>
          <w:i/>
          <w:sz w:val="25"/>
        </w:rPr>
        <w:t>$3,000</w:t>
      </w:r>
      <w:r>
        <w:rPr>
          <w:i/>
          <w:spacing w:val="-22"/>
          <w:sz w:val="25"/>
        </w:rPr>
        <w:t> </w:t>
      </w:r>
      <w:r>
        <w:rPr>
          <w:i/>
          <w:sz w:val="25"/>
        </w:rPr>
        <w:t>of</w:t>
      </w:r>
      <w:r>
        <w:rPr>
          <w:i/>
          <w:spacing w:val="-22"/>
          <w:sz w:val="25"/>
        </w:rPr>
        <w:t> </w:t>
      </w:r>
      <w:r>
        <w:rPr>
          <w:i/>
          <w:sz w:val="25"/>
        </w:rPr>
        <w:t>your</w:t>
      </w:r>
      <w:r>
        <w:rPr>
          <w:i/>
          <w:spacing w:val="-22"/>
          <w:sz w:val="25"/>
        </w:rPr>
        <w:t> </w:t>
      </w:r>
      <w:r>
        <w:rPr>
          <w:i/>
          <w:sz w:val="25"/>
        </w:rPr>
        <w:t>matching</w:t>
      </w:r>
      <w:r>
        <w:rPr>
          <w:i/>
          <w:spacing w:val="-21"/>
          <w:sz w:val="25"/>
        </w:rPr>
        <w:t> </w:t>
      </w:r>
      <w:r>
        <w:rPr>
          <w:i/>
          <w:sz w:val="25"/>
        </w:rPr>
        <w:t>funds</w:t>
      </w:r>
      <w:r>
        <w:rPr>
          <w:i/>
          <w:spacing w:val="-22"/>
          <w:sz w:val="25"/>
        </w:rPr>
        <w:t> </w:t>
      </w:r>
      <w:r>
        <w:rPr>
          <w:i/>
          <w:sz w:val="25"/>
        </w:rPr>
        <w:t>must</w:t>
      </w:r>
      <w:r>
        <w:rPr>
          <w:i/>
          <w:spacing w:val="-22"/>
          <w:sz w:val="25"/>
        </w:rPr>
        <w:t> </w:t>
      </w:r>
      <w:r>
        <w:rPr>
          <w:i/>
          <w:sz w:val="25"/>
        </w:rPr>
        <w:t>come</w:t>
      </w:r>
      <w:r>
        <w:rPr>
          <w:i/>
          <w:spacing w:val="-22"/>
          <w:sz w:val="25"/>
        </w:rPr>
        <w:t> </w:t>
      </w:r>
      <w:r>
        <w:rPr>
          <w:i/>
          <w:sz w:val="25"/>
        </w:rPr>
        <w:t>from</w:t>
      </w:r>
      <w:r>
        <w:rPr>
          <w:i/>
          <w:spacing w:val="-22"/>
          <w:sz w:val="25"/>
        </w:rPr>
        <w:t> </w:t>
      </w:r>
      <w:r>
        <w:rPr>
          <w:i/>
          <w:sz w:val="25"/>
        </w:rPr>
        <w:t>your</w:t>
      </w:r>
      <w:r>
        <w:rPr>
          <w:i/>
          <w:spacing w:val="-22"/>
          <w:sz w:val="25"/>
        </w:rPr>
        <w:t> </w:t>
      </w:r>
      <w:r>
        <w:rPr>
          <w:i/>
          <w:sz w:val="25"/>
        </w:rPr>
        <w:t>board</w:t>
      </w:r>
      <w:r>
        <w:rPr>
          <w:i/>
          <w:spacing w:val="-22"/>
          <w:sz w:val="25"/>
        </w:rPr>
        <w:t> </w:t>
      </w:r>
      <w:r>
        <w:rPr>
          <w:i/>
          <w:sz w:val="25"/>
        </w:rPr>
        <w:t>members,</w:t>
      </w:r>
      <w:r>
        <w:rPr>
          <w:i/>
          <w:spacing w:val="-22"/>
          <w:sz w:val="25"/>
        </w:rPr>
        <w:t> </w:t>
      </w:r>
      <w:r>
        <w:rPr>
          <w:i/>
          <w:sz w:val="25"/>
        </w:rPr>
        <w:t>with no</w:t>
      </w:r>
      <w:r>
        <w:rPr>
          <w:i/>
          <w:spacing w:val="-25"/>
          <w:sz w:val="25"/>
        </w:rPr>
        <w:t> </w:t>
      </w:r>
      <w:r>
        <w:rPr>
          <w:i/>
          <w:sz w:val="25"/>
        </w:rPr>
        <w:t>more</w:t>
      </w:r>
      <w:r>
        <w:rPr>
          <w:i/>
          <w:spacing w:val="-25"/>
          <w:sz w:val="25"/>
        </w:rPr>
        <w:t> </w:t>
      </w:r>
      <w:r>
        <w:rPr>
          <w:i/>
          <w:sz w:val="25"/>
        </w:rPr>
        <w:t>than</w:t>
      </w:r>
      <w:r>
        <w:rPr>
          <w:i/>
          <w:spacing w:val="-25"/>
          <w:sz w:val="25"/>
        </w:rPr>
        <w:t> </w:t>
      </w:r>
      <w:r>
        <w:rPr>
          <w:i/>
          <w:sz w:val="25"/>
        </w:rPr>
        <w:t>$1,000</w:t>
      </w:r>
      <w:r>
        <w:rPr>
          <w:i/>
          <w:spacing w:val="-25"/>
          <w:sz w:val="25"/>
        </w:rPr>
        <w:t> </w:t>
      </w:r>
      <w:r>
        <w:rPr>
          <w:i/>
          <w:sz w:val="25"/>
        </w:rPr>
        <w:t>from</w:t>
      </w:r>
      <w:r>
        <w:rPr>
          <w:i/>
          <w:spacing w:val="-25"/>
          <w:sz w:val="25"/>
        </w:rPr>
        <w:t> </w:t>
      </w:r>
      <w:r>
        <w:rPr>
          <w:i/>
          <w:sz w:val="25"/>
        </w:rPr>
        <w:t>each</w:t>
      </w:r>
      <w:r>
        <w:rPr>
          <w:i/>
          <w:spacing w:val="-25"/>
          <w:sz w:val="25"/>
        </w:rPr>
        <w:t> </w:t>
      </w:r>
      <w:r>
        <w:rPr>
          <w:i/>
          <w:sz w:val="25"/>
        </w:rPr>
        <w:t>board</w:t>
      </w:r>
      <w:r>
        <w:rPr>
          <w:i/>
          <w:spacing w:val="-25"/>
          <w:sz w:val="25"/>
        </w:rPr>
        <w:t> </w:t>
      </w:r>
      <w:r>
        <w:rPr>
          <w:i/>
          <w:sz w:val="25"/>
        </w:rPr>
        <w:t>member</w:t>
      </w:r>
      <w:r>
        <w:rPr>
          <w:i/>
          <w:spacing w:val="-25"/>
          <w:sz w:val="25"/>
        </w:rPr>
        <w:t> </w:t>
      </w:r>
      <w:r>
        <w:rPr>
          <w:i/>
          <w:sz w:val="25"/>
        </w:rPr>
        <w:t>being</w:t>
      </w:r>
      <w:r>
        <w:rPr>
          <w:i/>
          <w:spacing w:val="-24"/>
          <w:sz w:val="25"/>
        </w:rPr>
        <w:t> </w:t>
      </w:r>
      <w:r>
        <w:rPr>
          <w:i/>
          <w:sz w:val="25"/>
        </w:rPr>
        <w:t>counted</w:t>
      </w:r>
      <w:r>
        <w:rPr>
          <w:i/>
          <w:spacing w:val="-24"/>
          <w:sz w:val="25"/>
        </w:rPr>
        <w:t> </w:t>
      </w:r>
      <w:r>
        <w:rPr>
          <w:i/>
          <w:sz w:val="25"/>
        </w:rPr>
        <w:t>toward</w:t>
      </w:r>
      <w:r>
        <w:rPr>
          <w:i/>
          <w:spacing w:val="-25"/>
          <w:sz w:val="25"/>
        </w:rPr>
        <w:t> </w:t>
      </w:r>
      <w:r>
        <w:rPr>
          <w:i/>
          <w:sz w:val="25"/>
        </w:rPr>
        <w:t>the</w:t>
      </w:r>
      <w:r>
        <w:rPr>
          <w:i/>
          <w:spacing w:val="-25"/>
          <w:sz w:val="25"/>
        </w:rPr>
        <w:t> </w:t>
      </w:r>
      <w:r>
        <w:rPr>
          <w:i/>
          <w:sz w:val="25"/>
        </w:rPr>
        <w:t>match.</w:t>
      </w:r>
    </w:p>
    <w:p>
      <w:pPr>
        <w:pStyle w:val="BodyText"/>
        <w:ind w:left="140" w:right="649"/>
      </w:pPr>
      <w:r>
        <w:rPr/>
        <w:t>The AFF Trustees reserve the right to modify these terms or include additional terms if this grant is awarded.</w:t>
      </w:r>
    </w:p>
    <w:p>
      <w:pPr>
        <w:spacing w:before="71"/>
        <w:ind w:left="140" w:right="0" w:firstLine="0"/>
        <w:jc w:val="left"/>
        <w:rPr>
          <w:i/>
          <w:sz w:val="21"/>
        </w:rPr>
      </w:pPr>
      <w:r>
        <w:rPr>
          <w:i/>
          <w:w w:val="95"/>
          <w:sz w:val="21"/>
        </w:rPr>
        <w:t>Character Limit: 10000</w:t>
      </w:r>
    </w:p>
    <w:p>
      <w:pPr>
        <w:spacing w:after="0"/>
        <w:jc w:val="left"/>
        <w:rPr>
          <w:sz w:val="21"/>
        </w:rPr>
        <w:sectPr>
          <w:pgSz w:w="12240" w:h="15840"/>
          <w:pgMar w:header="736" w:footer="996" w:top="920" w:bottom="1180" w:left="1300" w:right="1300"/>
        </w:sectPr>
      </w:pPr>
    </w:p>
    <w:p>
      <w:pPr>
        <w:pStyle w:val="BodyText"/>
        <w:rPr>
          <w:i/>
          <w:sz w:val="20"/>
        </w:rPr>
      </w:pPr>
    </w:p>
    <w:p>
      <w:pPr>
        <w:pStyle w:val="BodyText"/>
        <w:spacing w:before="8"/>
        <w:rPr>
          <w:i/>
          <w:sz w:val="17"/>
        </w:rPr>
      </w:pPr>
    </w:p>
    <w:p>
      <w:pPr>
        <w:pStyle w:val="Heading1"/>
        <w:tabs>
          <w:tab w:pos="9488" w:val="left" w:leader="none"/>
        </w:tabs>
        <w:spacing w:before="25"/>
        <w:rPr>
          <w:i/>
        </w:rPr>
      </w:pPr>
      <w:r>
        <w:rPr>
          <w:i/>
          <w:color w:val="345A8A"/>
          <w:w w:val="95"/>
          <w:u w:val="single" w:color="000000"/>
        </w:rPr>
        <w:t>Organizational Information for New</w:t>
      </w:r>
      <w:r>
        <w:rPr>
          <w:i/>
          <w:color w:val="345A8A"/>
          <w:spacing w:val="-51"/>
          <w:w w:val="95"/>
          <w:u w:val="single" w:color="000000"/>
        </w:rPr>
        <w:t> </w:t>
      </w:r>
      <w:r>
        <w:rPr>
          <w:i/>
          <w:color w:val="345A8A"/>
          <w:w w:val="95"/>
          <w:u w:val="single" w:color="000000"/>
        </w:rPr>
        <w:t>Applicants</w:t>
      </w:r>
      <w:r>
        <w:rPr>
          <w:i/>
          <w:color w:val="345A8A"/>
          <w:u w:val="single" w:color="000000"/>
        </w:rPr>
        <w:tab/>
      </w:r>
    </w:p>
    <w:p>
      <w:pPr>
        <w:pStyle w:val="Heading2"/>
        <w:spacing w:before="24"/>
      </w:pPr>
      <w:r>
        <w:rPr>
          <w:color w:val="365F91"/>
          <w:w w:val="95"/>
        </w:rPr>
        <w:t>Organization's  Background</w:t>
      </w:r>
      <w:r>
        <w:rPr>
          <w:color w:val="FF0000"/>
          <w:w w:val="95"/>
        </w:rPr>
        <w:t>*</w:t>
      </w:r>
    </w:p>
    <w:p>
      <w:pPr>
        <w:pStyle w:val="BodyText"/>
        <w:ind w:left="100"/>
      </w:pPr>
      <w:r>
        <w:rPr/>
        <w:t>Succinctly describe the organization’s history.</w:t>
      </w:r>
    </w:p>
    <w:p>
      <w:pPr>
        <w:spacing w:before="71"/>
        <w:ind w:left="100" w:right="0" w:firstLine="0"/>
        <w:jc w:val="left"/>
        <w:rPr>
          <w:i/>
          <w:sz w:val="21"/>
        </w:rPr>
      </w:pPr>
      <w:r>
        <w:rPr>
          <w:i/>
          <w:w w:val="95"/>
          <w:sz w:val="21"/>
        </w:rPr>
        <w:t>Character Limit: 10000</w:t>
      </w:r>
    </w:p>
    <w:p>
      <w:pPr>
        <w:pStyle w:val="BodyText"/>
        <w:spacing w:before="9"/>
        <w:rPr>
          <w:i/>
          <w:sz w:val="19"/>
        </w:rPr>
      </w:pPr>
    </w:p>
    <w:p>
      <w:pPr>
        <w:pStyle w:val="Heading2"/>
        <w:spacing w:line="337" w:lineRule="exact"/>
      </w:pPr>
      <w:r>
        <w:rPr>
          <w:color w:val="365F91"/>
        </w:rPr>
        <w:t>Board Roster</w:t>
      </w:r>
      <w:r>
        <w:rPr>
          <w:color w:val="FF0000"/>
        </w:rPr>
        <w:t>*</w:t>
      </w:r>
    </w:p>
    <w:p>
      <w:pPr>
        <w:spacing w:line="230" w:lineRule="auto" w:before="4"/>
        <w:ind w:left="100" w:right="0" w:firstLine="0"/>
        <w:jc w:val="left"/>
        <w:rPr>
          <w:sz w:val="24"/>
        </w:rPr>
      </w:pPr>
      <w:r>
        <w:rPr>
          <w:sz w:val="24"/>
        </w:rPr>
        <w:t>Upload</w:t>
      </w:r>
      <w:r>
        <w:rPr>
          <w:spacing w:val="-31"/>
          <w:sz w:val="24"/>
        </w:rPr>
        <w:t> </w:t>
      </w:r>
      <w:r>
        <w:rPr>
          <w:sz w:val="24"/>
        </w:rPr>
        <w:t>or</w:t>
      </w:r>
      <w:r>
        <w:rPr>
          <w:spacing w:val="-31"/>
          <w:sz w:val="24"/>
        </w:rPr>
        <w:t> </w:t>
      </w:r>
      <w:r>
        <w:rPr>
          <w:sz w:val="24"/>
        </w:rPr>
        <w:t>enter</w:t>
      </w:r>
      <w:r>
        <w:rPr>
          <w:spacing w:val="-31"/>
          <w:sz w:val="24"/>
        </w:rPr>
        <w:t> </w:t>
      </w:r>
      <w:r>
        <w:rPr>
          <w:sz w:val="24"/>
        </w:rPr>
        <w:t>the</w:t>
      </w:r>
      <w:r>
        <w:rPr>
          <w:spacing w:val="-31"/>
          <w:sz w:val="24"/>
        </w:rPr>
        <w:t> </w:t>
      </w:r>
      <w:r>
        <w:rPr>
          <w:b/>
          <w:i/>
          <w:sz w:val="25"/>
        </w:rPr>
        <w:t>names</w:t>
      </w:r>
      <w:r>
        <w:rPr>
          <w:sz w:val="24"/>
        </w:rPr>
        <w:t>,</w:t>
      </w:r>
      <w:r>
        <w:rPr>
          <w:spacing w:val="-30"/>
          <w:sz w:val="24"/>
        </w:rPr>
        <w:t> </w:t>
      </w:r>
      <w:r>
        <w:rPr>
          <w:b/>
          <w:i/>
          <w:sz w:val="25"/>
        </w:rPr>
        <w:t>email</w:t>
      </w:r>
      <w:r>
        <w:rPr>
          <w:b/>
          <w:i/>
          <w:spacing w:val="-33"/>
          <w:sz w:val="25"/>
        </w:rPr>
        <w:t> </w:t>
      </w:r>
      <w:r>
        <w:rPr>
          <w:b/>
          <w:i/>
          <w:sz w:val="25"/>
        </w:rPr>
        <w:t>addresses</w:t>
      </w:r>
      <w:r>
        <w:rPr>
          <w:sz w:val="24"/>
        </w:rPr>
        <w:t>,</w:t>
      </w:r>
      <w:r>
        <w:rPr>
          <w:spacing w:val="-30"/>
          <w:sz w:val="24"/>
        </w:rPr>
        <w:t> </w:t>
      </w:r>
      <w:r>
        <w:rPr>
          <w:b/>
          <w:i/>
          <w:sz w:val="25"/>
        </w:rPr>
        <w:t>city/state,</w:t>
      </w:r>
      <w:r>
        <w:rPr>
          <w:b/>
          <w:i/>
          <w:spacing w:val="-33"/>
          <w:sz w:val="25"/>
        </w:rPr>
        <w:t> </w:t>
      </w:r>
      <w:r>
        <w:rPr>
          <w:b/>
          <w:i/>
          <w:sz w:val="25"/>
        </w:rPr>
        <w:t>role(s)</w:t>
      </w:r>
      <w:r>
        <w:rPr>
          <w:b/>
          <w:i/>
          <w:spacing w:val="-33"/>
          <w:sz w:val="25"/>
        </w:rPr>
        <w:t> </w:t>
      </w:r>
      <w:r>
        <w:rPr>
          <w:b/>
          <w:i/>
          <w:sz w:val="25"/>
        </w:rPr>
        <w:t>on</w:t>
      </w:r>
      <w:r>
        <w:rPr>
          <w:b/>
          <w:i/>
          <w:spacing w:val="-33"/>
          <w:sz w:val="25"/>
        </w:rPr>
        <w:t> </w:t>
      </w:r>
      <w:r>
        <w:rPr>
          <w:b/>
          <w:i/>
          <w:sz w:val="25"/>
        </w:rPr>
        <w:t>the</w:t>
      </w:r>
      <w:r>
        <w:rPr>
          <w:b/>
          <w:i/>
          <w:spacing w:val="-33"/>
          <w:sz w:val="25"/>
        </w:rPr>
        <w:t> </w:t>
      </w:r>
      <w:r>
        <w:rPr>
          <w:b/>
          <w:i/>
          <w:sz w:val="25"/>
        </w:rPr>
        <w:t>board,</w:t>
      </w:r>
      <w:r>
        <w:rPr>
          <w:b/>
          <w:i/>
          <w:spacing w:val="-33"/>
          <w:sz w:val="25"/>
        </w:rPr>
        <w:t> </w:t>
      </w:r>
      <w:r>
        <w:rPr>
          <w:b/>
          <w:i/>
          <w:sz w:val="25"/>
        </w:rPr>
        <w:t>and </w:t>
      </w:r>
      <w:r>
        <w:rPr>
          <w:b/>
          <w:i/>
          <w:sz w:val="25"/>
        </w:rPr>
        <w:t>professions/areas</w:t>
      </w:r>
      <w:r>
        <w:rPr>
          <w:b/>
          <w:i/>
          <w:spacing w:val="-32"/>
          <w:sz w:val="25"/>
        </w:rPr>
        <w:t> </w:t>
      </w:r>
      <w:r>
        <w:rPr>
          <w:b/>
          <w:i/>
          <w:sz w:val="25"/>
        </w:rPr>
        <w:t>of</w:t>
      </w:r>
      <w:r>
        <w:rPr>
          <w:b/>
          <w:i/>
          <w:spacing w:val="-32"/>
          <w:sz w:val="25"/>
        </w:rPr>
        <w:t> </w:t>
      </w:r>
      <w:r>
        <w:rPr>
          <w:b/>
          <w:i/>
          <w:sz w:val="25"/>
        </w:rPr>
        <w:t>expertise</w:t>
      </w:r>
      <w:r>
        <w:rPr>
          <w:b/>
          <w:i/>
          <w:spacing w:val="-32"/>
          <w:sz w:val="25"/>
        </w:rPr>
        <w:t> </w:t>
      </w:r>
      <w:r>
        <w:rPr>
          <w:sz w:val="24"/>
        </w:rPr>
        <w:t>of</w:t>
      </w:r>
      <w:r>
        <w:rPr>
          <w:spacing w:val="-30"/>
          <w:sz w:val="24"/>
        </w:rPr>
        <w:t> </w:t>
      </w:r>
      <w:r>
        <w:rPr>
          <w:sz w:val="24"/>
        </w:rPr>
        <w:t>your</w:t>
      </w:r>
      <w:r>
        <w:rPr>
          <w:spacing w:val="-30"/>
          <w:sz w:val="24"/>
        </w:rPr>
        <w:t> </w:t>
      </w:r>
      <w:r>
        <w:rPr>
          <w:sz w:val="24"/>
        </w:rPr>
        <w:t>board</w:t>
      </w:r>
      <w:r>
        <w:rPr>
          <w:spacing w:val="-30"/>
          <w:sz w:val="24"/>
        </w:rPr>
        <w:t> </w:t>
      </w:r>
      <w:r>
        <w:rPr>
          <w:sz w:val="24"/>
        </w:rPr>
        <w:t>of</w:t>
      </w:r>
      <w:r>
        <w:rPr>
          <w:spacing w:val="-30"/>
          <w:sz w:val="24"/>
        </w:rPr>
        <w:t> </w:t>
      </w:r>
      <w:r>
        <w:rPr>
          <w:sz w:val="24"/>
        </w:rPr>
        <w:t>directors.</w:t>
      </w:r>
    </w:p>
    <w:p>
      <w:pPr>
        <w:spacing w:before="70"/>
        <w:ind w:left="100" w:right="0" w:firstLine="0"/>
        <w:jc w:val="left"/>
        <w:rPr>
          <w:i/>
          <w:sz w:val="21"/>
        </w:rPr>
      </w:pPr>
      <w:r>
        <w:rPr>
          <w:i/>
          <w:sz w:val="21"/>
        </w:rPr>
        <w:t>Character Limit: 10000 | File Size Limit: 2 MB</w:t>
      </w:r>
    </w:p>
    <w:p>
      <w:pPr>
        <w:pStyle w:val="BodyText"/>
        <w:spacing w:before="9"/>
        <w:rPr>
          <w:i/>
          <w:sz w:val="19"/>
        </w:rPr>
      </w:pPr>
    </w:p>
    <w:p>
      <w:pPr>
        <w:pStyle w:val="Heading2"/>
      </w:pPr>
      <w:r>
        <w:rPr>
          <w:color w:val="365F91"/>
          <w:w w:val="95"/>
        </w:rPr>
        <w:t>Unique</w:t>
      </w:r>
      <w:r>
        <w:rPr>
          <w:color w:val="365F91"/>
          <w:spacing w:val="53"/>
          <w:w w:val="95"/>
        </w:rPr>
        <w:t> </w:t>
      </w:r>
      <w:r>
        <w:rPr>
          <w:color w:val="365F91"/>
          <w:w w:val="95"/>
        </w:rPr>
        <w:t>Services</w:t>
      </w:r>
      <w:r>
        <w:rPr>
          <w:color w:val="FF0000"/>
          <w:w w:val="95"/>
        </w:rPr>
        <w:t>*</w:t>
      </w:r>
    </w:p>
    <w:p>
      <w:pPr>
        <w:pStyle w:val="BodyText"/>
        <w:ind w:left="100" w:right="339"/>
      </w:pPr>
      <w:r>
        <w:rPr/>
        <w:t>AFF strives to avoid funding duplicate efforts. Please tell us how the services provided by your organization differ from those of other organizations with similar missions.</w:t>
      </w:r>
    </w:p>
    <w:p>
      <w:pPr>
        <w:spacing w:before="71"/>
        <w:ind w:left="100" w:right="0" w:firstLine="0"/>
        <w:jc w:val="left"/>
        <w:rPr>
          <w:i/>
          <w:sz w:val="21"/>
        </w:rPr>
      </w:pPr>
      <w:r>
        <w:rPr>
          <w:i/>
          <w:w w:val="95"/>
          <w:sz w:val="21"/>
        </w:rPr>
        <w:t>Character Limit: 10000</w:t>
      </w:r>
    </w:p>
    <w:p>
      <w:pPr>
        <w:pStyle w:val="BodyText"/>
        <w:rPr>
          <w:i/>
          <w:sz w:val="20"/>
        </w:rPr>
      </w:pPr>
    </w:p>
    <w:p>
      <w:pPr>
        <w:pStyle w:val="BodyText"/>
        <w:rPr>
          <w:i/>
          <w:sz w:val="20"/>
        </w:rPr>
      </w:pPr>
    </w:p>
    <w:p>
      <w:pPr>
        <w:pStyle w:val="BodyText"/>
        <w:spacing w:before="6"/>
        <w:rPr>
          <w:i/>
          <w:sz w:val="17"/>
        </w:rPr>
      </w:pPr>
    </w:p>
    <w:p>
      <w:pPr>
        <w:pStyle w:val="Heading1"/>
        <w:tabs>
          <w:tab w:pos="9488" w:val="left" w:leader="none"/>
        </w:tabs>
        <w:rPr>
          <w:i/>
        </w:rPr>
      </w:pPr>
      <w:r>
        <w:rPr>
          <w:i/>
          <w:color w:val="345A8A"/>
          <w:w w:val="95"/>
          <w:u w:val="single" w:color="000000"/>
        </w:rPr>
        <w:t>Applicant</w:t>
      </w:r>
      <w:r>
        <w:rPr>
          <w:i/>
          <w:color w:val="345A8A"/>
          <w:spacing w:val="-3"/>
          <w:w w:val="95"/>
          <w:u w:val="single" w:color="000000"/>
        </w:rPr>
        <w:t> </w:t>
      </w:r>
      <w:r>
        <w:rPr>
          <w:i/>
          <w:color w:val="345A8A"/>
          <w:w w:val="95"/>
          <w:u w:val="single" w:color="000000"/>
        </w:rPr>
        <w:t>Information</w:t>
      </w:r>
      <w:r>
        <w:rPr>
          <w:i/>
          <w:color w:val="345A8A"/>
          <w:u w:val="single" w:color="000000"/>
        </w:rPr>
        <w:tab/>
      </w:r>
    </w:p>
    <w:p>
      <w:pPr>
        <w:pStyle w:val="Heading2"/>
        <w:spacing w:line="337" w:lineRule="exact" w:before="24"/>
      </w:pPr>
      <w:r>
        <w:rPr>
          <w:color w:val="365F91"/>
        </w:rPr>
        <w:t>Name of Person Submitting Request</w:t>
      </w:r>
      <w:r>
        <w:rPr>
          <w:color w:val="FF0000"/>
        </w:rPr>
        <w:t>*</w:t>
      </w:r>
    </w:p>
    <w:p>
      <w:pPr>
        <w:spacing w:line="252" w:lineRule="exact" w:before="0"/>
        <w:ind w:left="100" w:right="0" w:firstLine="0"/>
        <w:jc w:val="left"/>
        <w:rPr>
          <w:i/>
          <w:sz w:val="21"/>
        </w:rPr>
      </w:pPr>
      <w:r>
        <w:rPr>
          <w:i/>
          <w:w w:val="95"/>
          <w:sz w:val="21"/>
        </w:rPr>
        <w:t>Character Limit: 60</w:t>
      </w:r>
    </w:p>
    <w:p>
      <w:pPr>
        <w:pStyle w:val="BodyText"/>
        <w:spacing w:before="9"/>
        <w:rPr>
          <w:i/>
          <w:sz w:val="19"/>
        </w:rPr>
      </w:pPr>
    </w:p>
    <w:p>
      <w:pPr>
        <w:pStyle w:val="Heading2"/>
        <w:spacing w:line="337" w:lineRule="exact"/>
      </w:pPr>
      <w:r>
        <w:rPr>
          <w:color w:val="365F91"/>
        </w:rPr>
        <w:t>Email Address of Person Submitting Grant Request</w:t>
      </w:r>
    </w:p>
    <w:p>
      <w:pPr>
        <w:spacing w:line="252" w:lineRule="exact" w:before="0"/>
        <w:ind w:left="100" w:right="0" w:firstLine="0"/>
        <w:jc w:val="left"/>
        <w:rPr>
          <w:i/>
          <w:sz w:val="21"/>
        </w:rPr>
      </w:pPr>
      <w:r>
        <w:rPr>
          <w:i/>
          <w:w w:val="95"/>
          <w:sz w:val="21"/>
        </w:rPr>
        <w:t>Character Limit: 254</w:t>
      </w:r>
    </w:p>
    <w:p>
      <w:pPr>
        <w:pStyle w:val="BodyText"/>
        <w:spacing w:before="10"/>
        <w:rPr>
          <w:i/>
          <w:sz w:val="19"/>
        </w:rPr>
      </w:pPr>
    </w:p>
    <w:p>
      <w:pPr>
        <w:pStyle w:val="Heading2"/>
      </w:pPr>
      <w:r>
        <w:rPr>
          <w:color w:val="365F91"/>
        </w:rPr>
        <w:t>Authorized</w:t>
      </w:r>
      <w:r>
        <w:rPr>
          <w:color w:val="FF0000"/>
        </w:rPr>
        <w:t>*</w:t>
      </w:r>
    </w:p>
    <w:p>
      <w:pPr>
        <w:pStyle w:val="BodyText"/>
        <w:ind w:left="100"/>
      </w:pPr>
      <w:r>
        <w:rPr/>
        <w:t>I certify that I am authorized to submit grant requests on behalf of this organization.</w:t>
      </w:r>
    </w:p>
    <w:p>
      <w:pPr>
        <w:pStyle w:val="Heading5"/>
      </w:pPr>
      <w:r>
        <w:rPr>
          <w:color w:val="548DD4"/>
        </w:rPr>
        <w:t>Choices</w:t>
      </w:r>
    </w:p>
    <w:p>
      <w:pPr>
        <w:spacing w:before="0"/>
        <w:ind w:left="100" w:right="0" w:firstLine="0"/>
        <w:jc w:val="left"/>
        <w:rPr>
          <w:sz w:val="20"/>
        </w:rPr>
      </w:pPr>
      <w:r>
        <w:rPr>
          <w:sz w:val="20"/>
        </w:rPr>
        <w:t>I am authorized</w:t>
      </w:r>
    </w:p>
    <w:p>
      <w:pPr>
        <w:pStyle w:val="BodyText"/>
        <w:spacing w:before="7"/>
        <w:rPr>
          <w:sz w:val="21"/>
        </w:rPr>
      </w:pPr>
    </w:p>
    <w:p>
      <w:pPr>
        <w:pStyle w:val="Heading2"/>
        <w:spacing w:before="1"/>
      </w:pPr>
      <w:r>
        <w:rPr>
          <w:color w:val="365F91"/>
        </w:rPr>
        <w:t>Ease of Use</w:t>
      </w:r>
    </w:p>
    <w:p>
      <w:pPr>
        <w:pStyle w:val="BodyText"/>
        <w:ind w:left="100" w:right="606"/>
      </w:pPr>
      <w:r>
        <w:rPr/>
        <w:t>On a scale of 1 - 10, please tell us how user friendly you found the LOI process to be, with 1 being extremely easy and 10 being extremely difficult.</w:t>
      </w:r>
    </w:p>
    <w:p>
      <w:pPr>
        <w:spacing w:before="80"/>
        <w:ind w:left="100" w:right="0" w:firstLine="0"/>
        <w:jc w:val="left"/>
        <w:rPr>
          <w:sz w:val="20"/>
        </w:rPr>
      </w:pPr>
      <w:r>
        <w:rPr>
          <w:b/>
          <w:color w:val="548DD4"/>
          <w:sz w:val="24"/>
        </w:rPr>
        <w:t>Scoring Options: </w:t>
      </w:r>
      <w:r>
        <w:rPr>
          <w:sz w:val="20"/>
        </w:rPr>
        <w:t>1 - 10</w:t>
      </w:r>
    </w:p>
    <w:p>
      <w:pPr>
        <w:pStyle w:val="BodyText"/>
        <w:rPr>
          <w:sz w:val="20"/>
        </w:rPr>
      </w:pPr>
    </w:p>
    <w:p>
      <w:pPr>
        <w:pStyle w:val="Heading2"/>
      </w:pPr>
      <w:r>
        <w:rPr>
          <w:color w:val="365F91"/>
        </w:rPr>
        <w:t>Contact List</w:t>
      </w:r>
      <w:r>
        <w:rPr>
          <w:color w:val="FF0000"/>
        </w:rPr>
        <w:t>*</w:t>
      </w:r>
    </w:p>
    <w:p>
      <w:pPr>
        <w:pStyle w:val="BodyText"/>
        <w:ind w:left="100" w:right="788"/>
      </w:pPr>
      <w:r>
        <w:rPr/>
        <w:t>AFF periodically contacts applicants to share information we believe would be of value to nonprofits, including notifications of Nonprofit Summits.</w:t>
      </w:r>
    </w:p>
    <w:p>
      <w:pPr>
        <w:pStyle w:val="Heading5"/>
      </w:pPr>
      <w:r>
        <w:rPr>
          <w:color w:val="548DD4"/>
        </w:rPr>
        <w:t>Choices</w:t>
      </w:r>
    </w:p>
    <w:p>
      <w:pPr>
        <w:spacing w:before="0"/>
        <w:ind w:left="100" w:right="0" w:firstLine="0"/>
        <w:jc w:val="left"/>
        <w:rPr>
          <w:sz w:val="20"/>
        </w:rPr>
      </w:pPr>
      <w:r>
        <w:rPr>
          <w:sz w:val="20"/>
        </w:rPr>
        <w:t>Please DO NOT add my email address to AFF's email contact list.</w:t>
      </w:r>
    </w:p>
    <w:p>
      <w:pPr>
        <w:spacing w:before="20"/>
        <w:ind w:left="100" w:right="0" w:firstLine="0"/>
        <w:jc w:val="left"/>
        <w:rPr>
          <w:sz w:val="20"/>
        </w:rPr>
      </w:pPr>
      <w:r>
        <w:rPr>
          <w:sz w:val="20"/>
        </w:rPr>
        <w:t>Please add/keep my email address on AFF's email contact list. I want to be informed!</w:t>
      </w:r>
    </w:p>
    <w:p>
      <w:pPr>
        <w:spacing w:after="0"/>
        <w:jc w:val="left"/>
        <w:rPr>
          <w:sz w:val="20"/>
        </w:rPr>
        <w:sectPr>
          <w:pgSz w:w="12240" w:h="15840"/>
          <w:pgMar w:header="736" w:footer="996" w:top="920" w:bottom="1180" w:left="1340" w:right="1300"/>
        </w:sectPr>
      </w:pPr>
    </w:p>
    <w:p>
      <w:pPr>
        <w:pStyle w:val="BodyText"/>
        <w:rPr>
          <w:sz w:val="20"/>
        </w:rPr>
      </w:pPr>
    </w:p>
    <w:p>
      <w:pPr>
        <w:pStyle w:val="BodyText"/>
        <w:rPr>
          <w:sz w:val="17"/>
        </w:rPr>
      </w:pPr>
    </w:p>
    <w:p>
      <w:pPr>
        <w:pStyle w:val="BodyText"/>
        <w:spacing w:before="52"/>
        <w:ind w:left="140"/>
      </w:pPr>
      <w:r>
        <w:rPr>
          <w:b/>
        </w:rPr>
        <w:t>NOTE</w:t>
      </w:r>
      <w:r>
        <w:rPr/>
        <w:t>: As part of the online grant application system you are using, you may receive emails related to your request. These emails will be sent from the following email address: </w:t>
      </w:r>
      <w:hyperlink r:id="rId12">
        <w:r>
          <w:rPr>
            <w:b/>
          </w:rPr>
          <w:t>administrator@grantinterface.com</w:t>
        </w:r>
        <w:r>
          <w:rPr/>
          <w:t>.</w:t>
        </w:r>
      </w:hyperlink>
    </w:p>
    <w:p>
      <w:pPr>
        <w:pStyle w:val="BodyText"/>
        <w:spacing w:before="6"/>
        <w:rPr>
          <w:sz w:val="30"/>
        </w:rPr>
      </w:pPr>
    </w:p>
    <w:p>
      <w:pPr>
        <w:pStyle w:val="BodyText"/>
        <w:ind w:left="143" w:right="1875"/>
      </w:pPr>
      <w:r>
        <w:rPr/>
        <w:t>To ensure that you receive these emails, please verify that the email address </w:t>
      </w:r>
      <w:hyperlink r:id="rId12">
        <w:r>
          <w:rPr/>
          <w:t>administrator@grantinterface.com</w:t>
        </w:r>
      </w:hyperlink>
      <w:r>
        <w:rPr/>
        <w:t> is added to your safe sender list.</w:t>
      </w:r>
    </w:p>
    <w:p>
      <w:pPr>
        <w:pStyle w:val="BodyText"/>
        <w:spacing w:before="79"/>
        <w:ind w:left="143"/>
      </w:pPr>
      <w:r>
        <w:rPr/>
        <w:t>For instructions on adding an email address to the safe senders list click here.</w:t>
      </w:r>
    </w:p>
    <w:p>
      <w:pPr>
        <w:pStyle w:val="BodyText"/>
        <w:rPr>
          <w:sz w:val="29"/>
        </w:rPr>
      </w:pPr>
    </w:p>
    <w:p>
      <w:pPr>
        <w:spacing w:before="0"/>
        <w:ind w:left="119" w:right="0" w:firstLine="0"/>
        <w:jc w:val="left"/>
        <w:rPr>
          <w:rFonts w:ascii="Arial"/>
          <w:b/>
          <w:i/>
          <w:sz w:val="25"/>
        </w:rPr>
      </w:pPr>
      <w:r>
        <w:rPr>
          <w:rFonts w:ascii="Arial"/>
          <w:b/>
          <w:i/>
          <w:w w:val="90"/>
          <w:sz w:val="25"/>
        </w:rPr>
        <w:t>Thank you for taking the time to submit an LOI to Ausherman Family Foundation.</w:t>
      </w:r>
    </w:p>
    <w:p>
      <w:pPr>
        <w:spacing w:before="67"/>
        <w:ind w:left="118" w:right="0" w:firstLine="0"/>
        <w:jc w:val="left"/>
        <w:rPr>
          <w:b/>
          <w:i/>
          <w:sz w:val="25"/>
        </w:rPr>
      </w:pPr>
      <w:r>
        <w:rPr>
          <w:b/>
          <w:i/>
          <w:w w:val="95"/>
          <w:sz w:val="25"/>
        </w:rPr>
        <w:t>Please check your inbox after pressing Submit to find confirmation of your submission.</w:t>
      </w:r>
    </w:p>
    <w:sectPr>
      <w:pgSz w:w="12240" w:h="15840"/>
      <w:pgMar w:header="736" w:footer="996" w:top="920" w:bottom="1180" w:left="130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libri">
    <w:altName w:val="Calibri"/>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6.400002pt;margin-top:731.184998pt;width:102.85pt;height:11pt;mso-position-horizontal-relative:page;mso-position-vertical-relative:page;z-index:-15112" type="#_x0000_t202" filled="false" stroked="false">
          <v:textbox inset="0,0,0,0">
            <w:txbxContent>
              <w:p>
                <w:pPr>
                  <w:spacing w:line="203" w:lineRule="exact" w:before="0"/>
                  <w:ind w:left="20" w:right="0" w:firstLine="0"/>
                  <w:jc w:val="left"/>
                  <w:rPr>
                    <w:sz w:val="18"/>
                  </w:rPr>
                </w:pPr>
                <w:r>
                  <w:rPr>
                    <w:color w:val="595959"/>
                    <w:sz w:val="18"/>
                  </w:rPr>
                  <w:t>Printed On: 18 August 2021</w:t>
                </w:r>
              </w:p>
            </w:txbxContent>
          </v:textbox>
          <w10:wrap type="none"/>
        </v:shape>
      </w:pict>
    </w:r>
    <w:r>
      <w:rPr/>
      <w:pict>
        <v:shape style="position:absolute;margin-left:269.294006pt;margin-top:731.184998pt;width:74.1pt;height:11pt;mso-position-horizontal-relative:page;mso-position-vertical-relative:page;z-index:-15088" type="#_x0000_t202" filled="false" stroked="false">
          <v:textbox inset="0,0,0,0">
            <w:txbxContent>
              <w:p>
                <w:pPr>
                  <w:spacing w:line="203" w:lineRule="exact" w:before="0"/>
                  <w:ind w:left="20" w:right="0" w:firstLine="0"/>
                  <w:jc w:val="left"/>
                  <w:rPr>
                    <w:sz w:val="18"/>
                  </w:rPr>
                </w:pPr>
                <w:r>
                  <w:rPr>
                    <w:color w:val="595959"/>
                    <w:sz w:val="18"/>
                  </w:rPr>
                  <w:t>2021 General Grant</w:t>
                </w:r>
              </w:p>
            </w:txbxContent>
          </v:textbox>
          <w10:wrap type="none"/>
        </v:shape>
      </w:pict>
    </w:r>
    <w:r>
      <w:rPr/>
      <w:pict>
        <v:shape style="position:absolute;margin-left:528.038025pt;margin-top:731.184998pt;width:8.6pt;height:11pt;mso-position-horizontal-relative:page;mso-position-vertical-relative:page;z-index:-15064" type="#_x0000_t202" filled="false" stroked="false">
          <v:textbox inset="0,0,0,0">
            <w:txbxContent>
              <w:p>
                <w:pPr>
                  <w:spacing w:line="203" w:lineRule="exact" w:before="0"/>
                  <w:ind w:left="40" w:right="0" w:firstLine="0"/>
                  <w:jc w:val="left"/>
                  <w:rPr>
                    <w:sz w:val="18"/>
                  </w:rPr>
                </w:pPr>
                <w:r>
                  <w:rPr/>
                  <w:fldChar w:fldCharType="begin"/>
                </w:r>
                <w:r>
                  <w:rPr>
                    <w:color w:val="595959"/>
                    <w:sz w:val="18"/>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6.400002pt;margin-top:731.184998pt;width:102.85pt;height:11pt;mso-position-horizontal-relative:page;mso-position-vertical-relative:page;z-index:-15040" type="#_x0000_t202" filled="false" stroked="false">
          <v:textbox inset="0,0,0,0">
            <w:txbxContent>
              <w:p>
                <w:pPr>
                  <w:spacing w:line="203" w:lineRule="exact" w:before="0"/>
                  <w:ind w:left="20" w:right="0" w:firstLine="0"/>
                  <w:jc w:val="left"/>
                  <w:rPr>
                    <w:sz w:val="18"/>
                  </w:rPr>
                </w:pPr>
                <w:r>
                  <w:rPr>
                    <w:color w:val="595959"/>
                    <w:sz w:val="18"/>
                  </w:rPr>
                  <w:t>Printed On: 18 August 2021</w:t>
                </w:r>
              </w:p>
            </w:txbxContent>
          </v:textbox>
          <w10:wrap type="none"/>
        </v:shape>
      </w:pict>
    </w:r>
    <w:r>
      <w:rPr/>
      <w:pict>
        <v:shape style="position:absolute;margin-left:269.218994pt;margin-top:731.184998pt;width:74.1pt;height:11pt;mso-position-horizontal-relative:page;mso-position-vertical-relative:page;z-index:-15016" type="#_x0000_t202" filled="false" stroked="false">
          <v:textbox inset="0,0,0,0">
            <w:txbxContent>
              <w:p>
                <w:pPr>
                  <w:spacing w:line="203" w:lineRule="exact" w:before="0"/>
                  <w:ind w:left="20" w:right="0" w:firstLine="0"/>
                  <w:jc w:val="left"/>
                  <w:rPr>
                    <w:sz w:val="18"/>
                  </w:rPr>
                </w:pPr>
                <w:r>
                  <w:rPr>
                    <w:color w:val="595959"/>
                    <w:sz w:val="18"/>
                  </w:rPr>
                  <w:t>2021 General Grant</w:t>
                </w:r>
              </w:p>
            </w:txbxContent>
          </v:textbox>
          <w10:wrap type="none"/>
        </v:shape>
      </w:pict>
    </w:r>
    <w:r>
      <w:rPr/>
      <w:pict>
        <v:shape style="position:absolute;margin-left:524.47699pt;margin-top:731.184998pt;width:11.15pt;height:11pt;mso-position-horizontal-relative:page;mso-position-vertical-relative:page;z-index:-14992" type="#_x0000_t202" filled="false" stroked="false">
          <v:textbox inset="0,0,0,0">
            <w:txbxContent>
              <w:p>
                <w:pPr>
                  <w:spacing w:line="203" w:lineRule="exact" w:before="0"/>
                  <w:ind w:left="20" w:right="0" w:firstLine="0"/>
                  <w:jc w:val="left"/>
                  <w:rPr>
                    <w:sz w:val="18"/>
                  </w:rPr>
                </w:pPr>
                <w:r>
                  <w:rPr>
                    <w:color w:val="595959"/>
                    <w:sz w:val="18"/>
                  </w:rPr>
                  <w:t>10</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6.400002pt;margin-top:731.184998pt;width:102.85pt;height:11pt;mso-position-horizontal-relative:page;mso-position-vertical-relative:page;z-index:-14968" type="#_x0000_t202" filled="false" stroked="false">
          <v:textbox inset="0,0,0,0">
            <w:txbxContent>
              <w:p>
                <w:pPr>
                  <w:spacing w:line="203" w:lineRule="exact" w:before="0"/>
                  <w:ind w:left="20" w:right="0" w:firstLine="0"/>
                  <w:jc w:val="left"/>
                  <w:rPr>
                    <w:sz w:val="18"/>
                  </w:rPr>
                </w:pPr>
                <w:r>
                  <w:rPr>
                    <w:color w:val="595959"/>
                    <w:sz w:val="18"/>
                  </w:rPr>
                  <w:t>Printed On: 18 August 2021</w:t>
                </w:r>
              </w:p>
            </w:txbxContent>
          </v:textbox>
          <w10:wrap type="none"/>
        </v:shape>
      </w:pict>
    </w:r>
    <w:r>
      <w:rPr/>
      <w:pict>
        <v:shape style="position:absolute;margin-left:269.218994pt;margin-top:731.184998pt;width:74.1pt;height:11pt;mso-position-horizontal-relative:page;mso-position-vertical-relative:page;z-index:-14944" type="#_x0000_t202" filled="false" stroked="false">
          <v:textbox inset="0,0,0,0">
            <w:txbxContent>
              <w:p>
                <w:pPr>
                  <w:spacing w:line="203" w:lineRule="exact" w:before="0"/>
                  <w:ind w:left="20" w:right="0" w:firstLine="0"/>
                  <w:jc w:val="left"/>
                  <w:rPr>
                    <w:sz w:val="18"/>
                  </w:rPr>
                </w:pPr>
                <w:r>
                  <w:rPr>
                    <w:color w:val="595959"/>
                    <w:sz w:val="18"/>
                  </w:rPr>
                  <w:t>2021 General Grant</w:t>
                </w:r>
              </w:p>
            </w:txbxContent>
          </v:textbox>
          <w10:wrap type="none"/>
        </v:shape>
      </w:pict>
    </w:r>
    <w:r>
      <w:rPr/>
      <w:pict>
        <v:shape style="position:absolute;margin-left:523.47699pt;margin-top:731.184998pt;width:13.15pt;height:11pt;mso-position-horizontal-relative:page;mso-position-vertical-relative:page;z-index:-14920" type="#_x0000_t202" filled="false" stroked="false">
          <v:textbox inset="0,0,0,0">
            <w:txbxContent>
              <w:p>
                <w:pPr>
                  <w:spacing w:line="203" w:lineRule="exact" w:before="0"/>
                  <w:ind w:left="40" w:right="0" w:firstLine="0"/>
                  <w:jc w:val="left"/>
                  <w:rPr>
                    <w:sz w:val="18"/>
                  </w:rPr>
                </w:pPr>
                <w:r>
                  <w:rPr/>
                  <w:fldChar w:fldCharType="begin"/>
                </w:r>
                <w:r>
                  <w:rPr>
                    <w:color w:val="595959"/>
                    <w:sz w:val="18"/>
                  </w:rPr>
                  <w:instrText> PAGE </w:instrText>
                </w:r>
                <w:r>
                  <w:rPr/>
                  <w:fldChar w:fldCharType="separate"/>
                </w:r>
                <w:r>
                  <w:rPr/>
                  <w:t>11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6.400002pt;margin-top:36.819pt;width:14.05pt;height:11pt;mso-position-horizontal-relative:page;mso-position-vertical-relative:page;z-index:-15160" type="#_x0000_t202" filled="false" stroked="false">
          <v:textbox inset="0,0,0,0">
            <w:txbxContent>
              <w:p>
                <w:pPr>
                  <w:spacing w:line="203" w:lineRule="exact" w:before="0"/>
                  <w:ind w:left="20" w:right="0" w:firstLine="0"/>
                  <w:jc w:val="left"/>
                  <w:rPr>
                    <w:sz w:val="18"/>
                  </w:rPr>
                </w:pPr>
                <w:r>
                  <w:rPr>
                    <w:color w:val="595959"/>
                    <w:sz w:val="18"/>
                  </w:rPr>
                  <w:t>LOI</w:t>
                </w:r>
              </w:p>
            </w:txbxContent>
          </v:textbox>
          <w10:wrap type="none"/>
        </v:shape>
      </w:pict>
    </w:r>
    <w:r>
      <w:rPr/>
      <w:pict>
        <v:shape style="position:absolute;margin-left:421.727997pt;margin-top:36.819pt;width:113.9pt;height:11pt;mso-position-horizontal-relative:page;mso-position-vertical-relative:page;z-index:-15136" type="#_x0000_t202" filled="false" stroked="false">
          <v:textbox inset="0,0,0,0">
            <w:txbxContent>
              <w:p>
                <w:pPr>
                  <w:spacing w:line="203" w:lineRule="exact" w:before="0"/>
                  <w:ind w:left="20" w:right="0" w:firstLine="0"/>
                  <w:jc w:val="left"/>
                  <w:rPr>
                    <w:sz w:val="18"/>
                  </w:rPr>
                </w:pPr>
                <w:r>
                  <w:rPr>
                    <w:color w:val="595959"/>
                    <w:sz w:val="18"/>
                  </w:rPr>
                  <w:t>Ausherman Family Foundation</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20" w:hanging="360"/>
      </w:pPr>
      <w:rPr>
        <w:rFonts w:hint="default" w:ascii="Symbol" w:hAnsi="Symbol" w:eastAsia="Symbol" w:cs="Symbol"/>
        <w:w w:val="100"/>
        <w:sz w:val="24"/>
        <w:szCs w:val="24"/>
      </w:rPr>
    </w:lvl>
    <w:lvl w:ilvl="1">
      <w:start w:val="0"/>
      <w:numFmt w:val="bullet"/>
      <w:lvlText w:val="•"/>
      <w:lvlJc w:val="left"/>
      <w:pPr>
        <w:ind w:left="1692" w:hanging="360"/>
      </w:pPr>
      <w:rPr>
        <w:rFonts w:hint="default"/>
      </w:rPr>
    </w:lvl>
    <w:lvl w:ilvl="2">
      <w:start w:val="0"/>
      <w:numFmt w:val="bullet"/>
      <w:lvlText w:val="•"/>
      <w:lvlJc w:val="left"/>
      <w:pPr>
        <w:ind w:left="2564" w:hanging="360"/>
      </w:pPr>
      <w:rPr>
        <w:rFonts w:hint="default"/>
      </w:rPr>
    </w:lvl>
    <w:lvl w:ilvl="3">
      <w:start w:val="0"/>
      <w:numFmt w:val="bullet"/>
      <w:lvlText w:val="•"/>
      <w:lvlJc w:val="left"/>
      <w:pPr>
        <w:ind w:left="3436" w:hanging="360"/>
      </w:pPr>
      <w:rPr>
        <w:rFonts w:hint="default"/>
      </w:rPr>
    </w:lvl>
    <w:lvl w:ilvl="4">
      <w:start w:val="0"/>
      <w:numFmt w:val="bullet"/>
      <w:lvlText w:val="•"/>
      <w:lvlJc w:val="left"/>
      <w:pPr>
        <w:ind w:left="4308" w:hanging="360"/>
      </w:pPr>
      <w:rPr>
        <w:rFonts w:hint="default"/>
      </w:rPr>
    </w:lvl>
    <w:lvl w:ilvl="5">
      <w:start w:val="0"/>
      <w:numFmt w:val="bullet"/>
      <w:lvlText w:val="•"/>
      <w:lvlJc w:val="left"/>
      <w:pPr>
        <w:ind w:left="5180" w:hanging="360"/>
      </w:pPr>
      <w:rPr>
        <w:rFonts w:hint="default"/>
      </w:rPr>
    </w:lvl>
    <w:lvl w:ilvl="6">
      <w:start w:val="0"/>
      <w:numFmt w:val="bullet"/>
      <w:lvlText w:val="•"/>
      <w:lvlJc w:val="left"/>
      <w:pPr>
        <w:ind w:left="6052" w:hanging="360"/>
      </w:pPr>
      <w:rPr>
        <w:rFonts w:hint="default"/>
      </w:rPr>
    </w:lvl>
    <w:lvl w:ilvl="7">
      <w:start w:val="0"/>
      <w:numFmt w:val="bullet"/>
      <w:lvlText w:val="•"/>
      <w:lvlJc w:val="left"/>
      <w:pPr>
        <w:ind w:left="6924" w:hanging="360"/>
      </w:pPr>
      <w:rPr>
        <w:rFonts w:hint="default"/>
      </w:rPr>
    </w:lvl>
    <w:lvl w:ilvl="8">
      <w:start w:val="0"/>
      <w:numFmt w:val="bullet"/>
      <w:lvlText w:val="•"/>
      <w:lvlJc w:val="left"/>
      <w:pPr>
        <w:ind w:left="7796" w:hanging="360"/>
      </w:pPr>
      <w:rPr>
        <w:rFonts w:hint="default"/>
      </w:rPr>
    </w:lvl>
  </w:abstractNum>
  <w:abstractNum w:abstractNumId="0">
    <w:multiLevelType w:val="hybridMultilevel"/>
    <w:lvl w:ilvl="0">
      <w:start w:val="0"/>
      <w:numFmt w:val="bullet"/>
      <w:lvlText w:val=""/>
      <w:lvlJc w:val="left"/>
      <w:pPr>
        <w:ind w:left="880" w:hanging="360"/>
      </w:pPr>
      <w:rPr>
        <w:rFonts w:hint="default" w:ascii="Symbol" w:hAnsi="Symbol" w:eastAsia="Symbol" w:cs="Symbol"/>
        <w:w w:val="100"/>
        <w:sz w:val="24"/>
        <w:szCs w:val="24"/>
      </w:rPr>
    </w:lvl>
    <w:lvl w:ilvl="1">
      <w:start w:val="0"/>
      <w:numFmt w:val="bullet"/>
      <w:lvlText w:val="o"/>
      <w:lvlJc w:val="left"/>
      <w:pPr>
        <w:ind w:left="2215" w:hanging="360"/>
      </w:pPr>
      <w:rPr>
        <w:rFonts w:hint="default" w:ascii="Arial" w:hAnsi="Arial" w:eastAsia="Arial" w:cs="Arial"/>
        <w:spacing w:val="-1"/>
        <w:w w:val="100"/>
        <w:sz w:val="24"/>
        <w:szCs w:val="24"/>
      </w:rPr>
    </w:lvl>
    <w:lvl w:ilvl="2">
      <w:start w:val="0"/>
      <w:numFmt w:val="bullet"/>
      <w:lvlText w:val="•"/>
      <w:lvlJc w:val="left"/>
      <w:pPr>
        <w:ind w:left="3048" w:hanging="360"/>
      </w:pPr>
      <w:rPr>
        <w:rFonts w:hint="default"/>
      </w:rPr>
    </w:lvl>
    <w:lvl w:ilvl="3">
      <w:start w:val="0"/>
      <w:numFmt w:val="bullet"/>
      <w:lvlText w:val="•"/>
      <w:lvlJc w:val="left"/>
      <w:pPr>
        <w:ind w:left="3877" w:hanging="360"/>
      </w:pPr>
      <w:rPr>
        <w:rFonts w:hint="default"/>
      </w:rPr>
    </w:lvl>
    <w:lvl w:ilvl="4">
      <w:start w:val="0"/>
      <w:numFmt w:val="bullet"/>
      <w:lvlText w:val="•"/>
      <w:lvlJc w:val="left"/>
      <w:pPr>
        <w:ind w:left="4706" w:hanging="360"/>
      </w:pPr>
      <w:rPr>
        <w:rFonts w:hint="default"/>
      </w:rPr>
    </w:lvl>
    <w:lvl w:ilvl="5">
      <w:start w:val="0"/>
      <w:numFmt w:val="bullet"/>
      <w:lvlText w:val="•"/>
      <w:lvlJc w:val="left"/>
      <w:pPr>
        <w:ind w:left="5535" w:hanging="360"/>
      </w:pPr>
      <w:rPr>
        <w:rFonts w:hint="default"/>
      </w:rPr>
    </w:lvl>
    <w:lvl w:ilvl="6">
      <w:start w:val="0"/>
      <w:numFmt w:val="bullet"/>
      <w:lvlText w:val="•"/>
      <w:lvlJc w:val="left"/>
      <w:pPr>
        <w:ind w:left="6364" w:hanging="360"/>
      </w:pPr>
      <w:rPr>
        <w:rFonts w:hint="default"/>
      </w:rPr>
    </w:lvl>
    <w:lvl w:ilvl="7">
      <w:start w:val="0"/>
      <w:numFmt w:val="bullet"/>
      <w:lvlText w:val="•"/>
      <w:lvlJc w:val="left"/>
      <w:pPr>
        <w:ind w:left="7193" w:hanging="360"/>
      </w:pPr>
      <w:rPr>
        <w:rFonts w:hint="default"/>
      </w:rPr>
    </w:lvl>
    <w:lvl w:ilvl="8">
      <w:start w:val="0"/>
      <w:numFmt w:val="bullet"/>
      <w:lvlText w:val="•"/>
      <w:lvlJc w:val="left"/>
      <w:pPr>
        <w:ind w:left="8022"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4"/>
      <w:szCs w:val="24"/>
    </w:rPr>
  </w:style>
  <w:style w:styleId="Heading1" w:type="paragraph">
    <w:name w:val="Heading 1"/>
    <w:basedOn w:val="Normal"/>
    <w:uiPriority w:val="1"/>
    <w:qFormat/>
    <w:pPr>
      <w:ind w:left="100"/>
      <w:outlineLvl w:val="1"/>
    </w:pPr>
    <w:rPr>
      <w:rFonts w:ascii="Calibri" w:hAnsi="Calibri" w:eastAsia="Calibri" w:cs="Calibri"/>
      <w:i/>
      <w:sz w:val="38"/>
      <w:szCs w:val="38"/>
    </w:rPr>
  </w:style>
  <w:style w:styleId="Heading2" w:type="paragraph">
    <w:name w:val="Heading 2"/>
    <w:basedOn w:val="Normal"/>
    <w:uiPriority w:val="1"/>
    <w:qFormat/>
    <w:pPr>
      <w:ind w:left="100"/>
      <w:outlineLvl w:val="2"/>
    </w:pPr>
    <w:rPr>
      <w:rFonts w:ascii="Calibri" w:hAnsi="Calibri" w:eastAsia="Calibri" w:cs="Calibri"/>
      <w:b/>
      <w:bCs/>
      <w:sz w:val="28"/>
      <w:szCs w:val="28"/>
    </w:rPr>
  </w:style>
  <w:style w:styleId="Heading3" w:type="paragraph">
    <w:name w:val="Heading 3"/>
    <w:basedOn w:val="Normal"/>
    <w:uiPriority w:val="1"/>
    <w:qFormat/>
    <w:pPr>
      <w:ind w:left="100"/>
      <w:outlineLvl w:val="3"/>
    </w:pPr>
    <w:rPr>
      <w:rFonts w:ascii="Calibri" w:hAnsi="Calibri" w:eastAsia="Calibri" w:cs="Calibri"/>
      <w:b/>
      <w:bCs/>
      <w:i/>
      <w:sz w:val="25"/>
      <w:szCs w:val="25"/>
    </w:rPr>
  </w:style>
  <w:style w:styleId="Heading4" w:type="paragraph">
    <w:name w:val="Heading 4"/>
    <w:basedOn w:val="Normal"/>
    <w:uiPriority w:val="1"/>
    <w:qFormat/>
    <w:pPr>
      <w:ind w:left="100"/>
      <w:outlineLvl w:val="4"/>
    </w:pPr>
    <w:rPr>
      <w:rFonts w:ascii="Calibri" w:hAnsi="Calibri" w:eastAsia="Calibri" w:cs="Calibri"/>
      <w:i/>
      <w:sz w:val="25"/>
      <w:szCs w:val="25"/>
    </w:rPr>
  </w:style>
  <w:style w:styleId="Heading5" w:type="paragraph">
    <w:name w:val="Heading 5"/>
    <w:basedOn w:val="Normal"/>
    <w:uiPriority w:val="1"/>
    <w:qFormat/>
    <w:pPr>
      <w:spacing w:before="80"/>
      <w:ind w:left="100"/>
      <w:outlineLvl w:val="5"/>
    </w:pPr>
    <w:rPr>
      <w:rFonts w:ascii="Calibri" w:hAnsi="Calibri" w:eastAsia="Calibri" w:cs="Calibri"/>
      <w:b/>
      <w:bCs/>
      <w:sz w:val="24"/>
      <w:szCs w:val="24"/>
    </w:rPr>
  </w:style>
  <w:style w:styleId="ListParagraph" w:type="paragraph">
    <w:name w:val="List Paragraph"/>
    <w:basedOn w:val="Normal"/>
    <w:uiPriority w:val="1"/>
    <w:qFormat/>
    <w:pPr>
      <w:spacing w:before="79"/>
      <w:ind w:left="820" w:hanging="360"/>
    </w:pPr>
    <w:rPr>
      <w:rFonts w:ascii="Calibri" w:hAnsi="Calibri" w:eastAsia="Calibri" w:cs="Calibri"/>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lperkins@aushermanfamilyfoundation.org" TargetMode="External"/><Relationship Id="rId8" Type="http://schemas.openxmlformats.org/officeDocument/2006/relationships/hyperlink" Target="mailto:lperkins@ausherman.org" TargetMode="Externa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hyperlink" Target="mailto:info@aushermanfamilyfoundation.org" TargetMode="External"/><Relationship Id="rId12" Type="http://schemas.openxmlformats.org/officeDocument/2006/relationships/hyperlink" Target="mailto:administrator@grantinterface.com"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2021-08-18T09:35:06Z</dcterms:created>
  <dcterms:modified xsi:type="dcterms:W3CDTF">2021-08-18T09:35:06Z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2021-08-18T00:00:00Z</vt:filetime>
  </property>
  <property fmtid="{D5CDD505-2E9C-101B-9397-08002B2CF9AE}" pid="3" name="Creator">
    <vt:lpwstr>PDFium</vt:lpwstr>
  </property>
  <property fmtid="{D5CDD505-2E9C-101B-9397-08002B2CF9AE}" pid="4" name="LastSaved">
    <vt:filetime>2021-08-18T00:00:00Z</vt:filetime>
  </property>
</Properties>
</file>